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59" w:rsidRPr="00FB7859" w:rsidRDefault="00FB7859" w:rsidP="00FB7859">
      <w:pPr>
        <w:jc w:val="center"/>
        <w:rPr>
          <w:rFonts w:cstheme="minorHAnsi"/>
          <w:b/>
          <w:bCs/>
          <w:sz w:val="24"/>
          <w:szCs w:val="24"/>
        </w:rPr>
      </w:pPr>
      <w:r w:rsidRPr="00072818">
        <w:rPr>
          <w:rFonts w:cstheme="minorHAnsi"/>
          <w:b/>
          <w:bCs/>
          <w:sz w:val="24"/>
          <w:szCs w:val="24"/>
        </w:rPr>
        <w:t xml:space="preserve">Projekt „Noce w Muzeach” w </w:t>
      </w:r>
      <w:proofErr w:type="spellStart"/>
      <w:r w:rsidRPr="00072818">
        <w:rPr>
          <w:rFonts w:cstheme="minorHAnsi"/>
          <w:b/>
          <w:bCs/>
          <w:sz w:val="24"/>
          <w:szCs w:val="24"/>
        </w:rPr>
        <w:t>Türkiye</w:t>
      </w:r>
      <w:proofErr w:type="spellEnd"/>
      <w:r w:rsidRPr="00072818">
        <w:rPr>
          <w:rFonts w:cstheme="minorHAnsi"/>
          <w:b/>
          <w:bCs/>
          <w:sz w:val="24"/>
          <w:szCs w:val="24"/>
        </w:rPr>
        <w:t xml:space="preserve"> (Turcji) </w:t>
      </w:r>
      <w:r w:rsidRPr="00072818">
        <w:rPr>
          <w:rFonts w:cstheme="minorHAnsi"/>
          <w:b/>
          <w:bCs/>
          <w:sz w:val="24"/>
          <w:szCs w:val="24"/>
        </w:rPr>
        <w:br/>
        <w:t>rozpoczyna</w:t>
      </w:r>
      <w:r w:rsidR="005B1C54" w:rsidRPr="00072818">
        <w:rPr>
          <w:rFonts w:cstheme="minorHAnsi"/>
          <w:b/>
          <w:bCs/>
          <w:sz w:val="24"/>
          <w:szCs w:val="24"/>
        </w:rPr>
        <w:t xml:space="preserve"> trzeci sezon </w:t>
      </w:r>
      <w:r w:rsidRPr="00072818">
        <w:rPr>
          <w:rFonts w:cstheme="minorHAnsi"/>
          <w:b/>
          <w:bCs/>
          <w:sz w:val="24"/>
          <w:szCs w:val="24"/>
        </w:rPr>
        <w:t xml:space="preserve">w 20 </w:t>
      </w:r>
      <w:r w:rsidR="00D264CE" w:rsidRPr="00072818">
        <w:rPr>
          <w:rFonts w:cstheme="minorHAnsi"/>
          <w:b/>
          <w:bCs/>
          <w:sz w:val="24"/>
          <w:szCs w:val="24"/>
        </w:rPr>
        <w:t>słynnych</w:t>
      </w:r>
      <w:r w:rsidRPr="00072818">
        <w:rPr>
          <w:rFonts w:cstheme="minorHAnsi"/>
          <w:b/>
          <w:bCs/>
          <w:sz w:val="24"/>
          <w:szCs w:val="24"/>
        </w:rPr>
        <w:t xml:space="preserve"> obiektach dziedzictwa kulturowego</w:t>
      </w:r>
    </w:p>
    <w:p w:rsidR="00D264CE" w:rsidRPr="00467CC6" w:rsidRDefault="00D264CE" w:rsidP="00FB7859">
      <w:pPr>
        <w:jc w:val="both"/>
        <w:rPr>
          <w:rFonts w:cstheme="minorHAnsi"/>
          <w:b/>
          <w:bCs/>
          <w:sz w:val="24"/>
          <w:szCs w:val="24"/>
        </w:rPr>
      </w:pPr>
      <w:r w:rsidRPr="00D264CE">
        <w:rPr>
          <w:rFonts w:cstheme="minorHAnsi"/>
          <w:b/>
          <w:bCs/>
          <w:sz w:val="24"/>
          <w:szCs w:val="24"/>
        </w:rPr>
        <w:t xml:space="preserve">Projekt „Noce w Muzeach” </w:t>
      </w:r>
      <w:r>
        <w:rPr>
          <w:rFonts w:cstheme="minorHAnsi"/>
          <w:b/>
          <w:bCs/>
          <w:sz w:val="24"/>
          <w:szCs w:val="24"/>
        </w:rPr>
        <w:t>(</w:t>
      </w:r>
      <w:proofErr w:type="spellStart"/>
      <w:r>
        <w:rPr>
          <w:rFonts w:cstheme="minorHAnsi"/>
          <w:b/>
          <w:bCs/>
          <w:sz w:val="24"/>
          <w:szCs w:val="24"/>
        </w:rPr>
        <w:t>Night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Museums</w:t>
      </w:r>
      <w:proofErr w:type="spellEnd"/>
      <w:r>
        <w:rPr>
          <w:rFonts w:cstheme="minorHAnsi"/>
          <w:b/>
          <w:bCs/>
          <w:sz w:val="24"/>
          <w:szCs w:val="24"/>
        </w:rPr>
        <w:t xml:space="preserve">), </w:t>
      </w:r>
      <w:r w:rsidRPr="00D264CE">
        <w:rPr>
          <w:rFonts w:cstheme="minorHAnsi"/>
          <w:b/>
          <w:bCs/>
          <w:sz w:val="24"/>
          <w:szCs w:val="24"/>
        </w:rPr>
        <w:t xml:space="preserve">który umożliwia </w:t>
      </w:r>
      <w:r>
        <w:rPr>
          <w:rFonts w:cstheme="minorHAnsi"/>
          <w:b/>
          <w:bCs/>
          <w:sz w:val="24"/>
          <w:szCs w:val="24"/>
        </w:rPr>
        <w:t>poznawanie</w:t>
      </w:r>
      <w:r w:rsidRPr="00D264CE">
        <w:rPr>
          <w:rFonts w:cstheme="minorHAnsi"/>
          <w:b/>
          <w:bCs/>
          <w:sz w:val="24"/>
          <w:szCs w:val="24"/>
        </w:rPr>
        <w:t xml:space="preserve"> bogatego dziedzictwa </w:t>
      </w:r>
      <w:r w:rsidRPr="00467CC6">
        <w:rPr>
          <w:rFonts w:cstheme="minorHAnsi"/>
          <w:b/>
          <w:bCs/>
          <w:sz w:val="24"/>
          <w:szCs w:val="24"/>
        </w:rPr>
        <w:t xml:space="preserve">kulturowego </w:t>
      </w:r>
      <w:proofErr w:type="spellStart"/>
      <w:r w:rsidRPr="00467CC6">
        <w:rPr>
          <w:rFonts w:cstheme="minorHAnsi"/>
          <w:b/>
          <w:bCs/>
          <w:sz w:val="24"/>
          <w:szCs w:val="24"/>
        </w:rPr>
        <w:t>Türkiye</w:t>
      </w:r>
      <w:proofErr w:type="spellEnd"/>
      <w:r w:rsidRPr="00467CC6">
        <w:rPr>
          <w:rFonts w:cstheme="minorHAnsi"/>
          <w:b/>
          <w:bCs/>
          <w:sz w:val="24"/>
          <w:szCs w:val="24"/>
        </w:rPr>
        <w:t xml:space="preserve"> (Turcji) poza standardowymi godzinami otwarcia obiektów, oficja</w:t>
      </w:r>
      <w:r w:rsidR="005B1C54" w:rsidRPr="00467CC6">
        <w:rPr>
          <w:rFonts w:cstheme="minorHAnsi"/>
          <w:b/>
          <w:bCs/>
          <w:sz w:val="24"/>
          <w:szCs w:val="24"/>
        </w:rPr>
        <w:t>lnie zapoczątkował swój trzeci sezon</w:t>
      </w:r>
      <w:r w:rsidRPr="00467CC6">
        <w:rPr>
          <w:rFonts w:cstheme="minorHAnsi"/>
          <w:b/>
          <w:bCs/>
          <w:sz w:val="24"/>
          <w:szCs w:val="24"/>
        </w:rPr>
        <w:t xml:space="preserve">. Inicjatywa </w:t>
      </w:r>
      <w:r w:rsidR="005B1C54" w:rsidRPr="00467CC6">
        <w:rPr>
          <w:rFonts w:cstheme="minorHAnsi"/>
          <w:b/>
          <w:bCs/>
          <w:sz w:val="24"/>
          <w:szCs w:val="24"/>
        </w:rPr>
        <w:t>stwarza</w:t>
      </w:r>
      <w:r w:rsidRPr="00467CC6">
        <w:rPr>
          <w:rFonts w:cstheme="minorHAnsi"/>
          <w:b/>
          <w:bCs/>
          <w:sz w:val="24"/>
          <w:szCs w:val="24"/>
        </w:rPr>
        <w:t xml:space="preserve"> odwiedzającym wyjątkową okazję do odkrywania niektórych z najbardziej znanych muzeów i stanowisk archeologicznych kraju</w:t>
      </w:r>
      <w:r w:rsidR="005B1C54" w:rsidRPr="00467CC6">
        <w:rPr>
          <w:rFonts w:cstheme="minorHAnsi"/>
          <w:b/>
          <w:bCs/>
          <w:sz w:val="24"/>
          <w:szCs w:val="24"/>
        </w:rPr>
        <w:t xml:space="preserve"> po zapadnięciu zmroku</w:t>
      </w:r>
      <w:r w:rsidRPr="00467CC6">
        <w:rPr>
          <w:rFonts w:cstheme="minorHAnsi"/>
          <w:b/>
          <w:bCs/>
          <w:sz w:val="24"/>
          <w:szCs w:val="24"/>
        </w:rPr>
        <w:t>, tworząc wyjątkową podróż przez hi</w:t>
      </w:r>
      <w:r w:rsidR="00072818" w:rsidRPr="00467CC6">
        <w:rPr>
          <w:rFonts w:cstheme="minorHAnsi"/>
          <w:b/>
          <w:bCs/>
          <w:sz w:val="24"/>
          <w:szCs w:val="24"/>
        </w:rPr>
        <w:t>storię i </w:t>
      </w:r>
      <w:r w:rsidRPr="00467CC6">
        <w:rPr>
          <w:rFonts w:cstheme="minorHAnsi"/>
          <w:b/>
          <w:bCs/>
          <w:sz w:val="24"/>
          <w:szCs w:val="24"/>
        </w:rPr>
        <w:t>kulturę, łącząc</w:t>
      </w:r>
      <w:r w:rsidR="005B1C54" w:rsidRPr="00467CC6">
        <w:rPr>
          <w:rFonts w:cstheme="minorHAnsi"/>
          <w:b/>
          <w:bCs/>
          <w:sz w:val="24"/>
          <w:szCs w:val="24"/>
        </w:rPr>
        <w:t>ą</w:t>
      </w:r>
      <w:r w:rsidRPr="00467CC6">
        <w:rPr>
          <w:rFonts w:cstheme="minorHAnsi"/>
          <w:b/>
          <w:bCs/>
          <w:sz w:val="24"/>
          <w:szCs w:val="24"/>
        </w:rPr>
        <w:t xml:space="preserve"> niezwykłą atmosferę i nowe doświadczenia.</w:t>
      </w:r>
    </w:p>
    <w:p w:rsidR="003B6553" w:rsidRDefault="003B6553" w:rsidP="00FB7859">
      <w:pPr>
        <w:jc w:val="both"/>
        <w:rPr>
          <w:rFonts w:cstheme="minorHAnsi"/>
          <w:bCs/>
          <w:sz w:val="24"/>
          <w:szCs w:val="24"/>
        </w:rPr>
      </w:pPr>
      <w:r w:rsidRPr="00467CC6">
        <w:rPr>
          <w:rFonts w:cstheme="minorHAnsi"/>
          <w:bCs/>
          <w:sz w:val="24"/>
          <w:szCs w:val="24"/>
        </w:rPr>
        <w:t>Po sukcesie ubiegłorocznej edycji, która przyciągnęła ponad milion zwiedzających, projekt będzie kont</w:t>
      </w:r>
      <w:r w:rsidR="00072818" w:rsidRPr="00467CC6">
        <w:rPr>
          <w:rFonts w:cstheme="minorHAnsi"/>
          <w:bCs/>
          <w:sz w:val="24"/>
          <w:szCs w:val="24"/>
        </w:rPr>
        <w:t xml:space="preserve">ynuowany również w 2026 roku </w:t>
      </w:r>
      <w:r w:rsidR="00072818" w:rsidRPr="00D92925">
        <w:rPr>
          <w:rFonts w:cstheme="minorHAnsi"/>
          <w:bCs/>
          <w:sz w:val="24"/>
          <w:szCs w:val="24"/>
        </w:rPr>
        <w:t xml:space="preserve">– </w:t>
      </w:r>
      <w:r w:rsidR="00A93DA9" w:rsidRPr="00D92925">
        <w:rPr>
          <w:rFonts w:cstheme="minorHAnsi"/>
          <w:bCs/>
          <w:sz w:val="24"/>
          <w:szCs w:val="24"/>
        </w:rPr>
        <w:t xml:space="preserve">od </w:t>
      </w:r>
      <w:r w:rsidR="00273D7E" w:rsidRPr="00D92925">
        <w:rPr>
          <w:rFonts w:cstheme="minorHAnsi"/>
          <w:bCs/>
          <w:sz w:val="24"/>
          <w:szCs w:val="24"/>
        </w:rPr>
        <w:t>1 czerwca</w:t>
      </w:r>
      <w:r w:rsidR="00D92925">
        <w:rPr>
          <w:rFonts w:cstheme="minorHAnsi"/>
          <w:bCs/>
          <w:sz w:val="24"/>
          <w:szCs w:val="24"/>
        </w:rPr>
        <w:t xml:space="preserve"> do 1 października będzie można</w:t>
      </w:r>
      <w:r w:rsidR="00A93DA9" w:rsidRPr="00D92925">
        <w:rPr>
          <w:rFonts w:cstheme="minorHAnsi"/>
          <w:bCs/>
          <w:sz w:val="24"/>
          <w:szCs w:val="24"/>
        </w:rPr>
        <w:t xml:space="preserve"> wieczorami </w:t>
      </w:r>
      <w:r w:rsidR="00273D7E" w:rsidRPr="00D92925">
        <w:rPr>
          <w:rFonts w:cstheme="minorHAnsi"/>
          <w:bCs/>
          <w:sz w:val="24"/>
          <w:szCs w:val="24"/>
        </w:rPr>
        <w:t xml:space="preserve">odwiedzić </w:t>
      </w:r>
      <w:r w:rsidR="00A93DA9" w:rsidRPr="00D92925">
        <w:rPr>
          <w:rFonts w:cstheme="minorHAnsi"/>
          <w:bCs/>
          <w:sz w:val="24"/>
          <w:szCs w:val="24"/>
        </w:rPr>
        <w:t xml:space="preserve">20 muzeów i stanowisk archeologicznych w całym kraju. </w:t>
      </w:r>
      <w:r w:rsidR="00072818" w:rsidRPr="00D92925">
        <w:rPr>
          <w:rFonts w:cstheme="minorHAnsi"/>
          <w:bCs/>
          <w:sz w:val="24"/>
          <w:szCs w:val="24"/>
        </w:rPr>
        <w:t>Od </w:t>
      </w:r>
      <w:r w:rsidRPr="00D92925">
        <w:rPr>
          <w:rFonts w:cstheme="minorHAnsi"/>
          <w:bCs/>
          <w:sz w:val="24"/>
          <w:szCs w:val="24"/>
        </w:rPr>
        <w:t xml:space="preserve">góry </w:t>
      </w:r>
      <w:proofErr w:type="spellStart"/>
      <w:r w:rsidRPr="00D92925">
        <w:rPr>
          <w:rFonts w:cstheme="minorHAnsi"/>
          <w:bCs/>
          <w:sz w:val="24"/>
          <w:szCs w:val="24"/>
        </w:rPr>
        <w:t>Nemrut</w:t>
      </w:r>
      <w:proofErr w:type="spellEnd"/>
      <w:r w:rsidRPr="00D92925">
        <w:rPr>
          <w:rFonts w:cstheme="minorHAnsi"/>
          <w:bCs/>
          <w:sz w:val="24"/>
          <w:szCs w:val="24"/>
        </w:rPr>
        <w:t xml:space="preserve"> i Efezu po </w:t>
      </w:r>
      <w:proofErr w:type="spellStart"/>
      <w:r w:rsidRPr="00D92925">
        <w:rPr>
          <w:rFonts w:cstheme="minorHAnsi"/>
          <w:bCs/>
          <w:sz w:val="24"/>
          <w:szCs w:val="24"/>
        </w:rPr>
        <w:t>Zeugmę</w:t>
      </w:r>
      <w:proofErr w:type="spellEnd"/>
      <w:r w:rsidRPr="00D92925">
        <w:rPr>
          <w:rFonts w:cstheme="minorHAnsi"/>
          <w:bCs/>
          <w:sz w:val="24"/>
          <w:szCs w:val="24"/>
        </w:rPr>
        <w:t xml:space="preserve"> i Wieżę </w:t>
      </w:r>
      <w:proofErr w:type="spellStart"/>
      <w:r w:rsidRPr="00D92925">
        <w:rPr>
          <w:rFonts w:cstheme="minorHAnsi"/>
          <w:bCs/>
          <w:sz w:val="24"/>
          <w:szCs w:val="24"/>
        </w:rPr>
        <w:t>Galata</w:t>
      </w:r>
      <w:proofErr w:type="spellEnd"/>
      <w:r w:rsidRPr="00467CC6">
        <w:rPr>
          <w:rFonts w:cstheme="minorHAnsi"/>
          <w:bCs/>
          <w:sz w:val="24"/>
          <w:szCs w:val="24"/>
        </w:rPr>
        <w:t xml:space="preserve"> – obiekt</w:t>
      </w:r>
      <w:r w:rsidR="00D92925">
        <w:rPr>
          <w:rFonts w:cstheme="minorHAnsi"/>
          <w:bCs/>
          <w:sz w:val="24"/>
          <w:szCs w:val="24"/>
        </w:rPr>
        <w:t>y będą otwarte od godziny</w:t>
      </w:r>
      <w:proofErr w:type="gramStart"/>
      <w:r w:rsidR="00D92925">
        <w:rPr>
          <w:rFonts w:cstheme="minorHAnsi"/>
          <w:bCs/>
          <w:sz w:val="24"/>
          <w:szCs w:val="24"/>
        </w:rPr>
        <w:t xml:space="preserve"> 19:00 do</w:t>
      </w:r>
      <w:proofErr w:type="gramEnd"/>
      <w:r w:rsidR="00D92925">
        <w:rPr>
          <w:rFonts w:cstheme="minorHAnsi"/>
          <w:bCs/>
          <w:sz w:val="24"/>
          <w:szCs w:val="24"/>
        </w:rPr>
        <w:t> </w:t>
      </w:r>
      <w:r w:rsidR="00A93DA9" w:rsidRPr="00467CC6">
        <w:rPr>
          <w:rFonts w:cstheme="minorHAnsi"/>
          <w:bCs/>
          <w:sz w:val="24"/>
          <w:szCs w:val="24"/>
        </w:rPr>
        <w:t>wyznaczonej pory zamknięcia w późnych godzinach wieczornych.</w:t>
      </w:r>
    </w:p>
    <w:p w:rsidR="00A93DA9" w:rsidRPr="00A93DA9" w:rsidRDefault="003B6553" w:rsidP="00FB7859">
      <w:pPr>
        <w:jc w:val="both"/>
        <w:rPr>
          <w:rFonts w:cstheme="minorHAnsi"/>
          <w:bCs/>
          <w:sz w:val="24"/>
          <w:szCs w:val="24"/>
        </w:rPr>
      </w:pPr>
      <w:r w:rsidRPr="003B6553">
        <w:rPr>
          <w:rFonts w:cstheme="minorHAnsi"/>
          <w:bCs/>
          <w:sz w:val="24"/>
          <w:szCs w:val="24"/>
        </w:rPr>
        <w:t xml:space="preserve">Projekt </w:t>
      </w:r>
      <w:r w:rsidR="001E7473" w:rsidRPr="00467CC6">
        <w:rPr>
          <w:rFonts w:cstheme="minorHAnsi"/>
          <w:bCs/>
          <w:sz w:val="24"/>
          <w:szCs w:val="24"/>
        </w:rPr>
        <w:t>nocnego zwiedzania muzeów</w:t>
      </w:r>
      <w:r w:rsidRPr="00467CC6">
        <w:rPr>
          <w:rFonts w:cstheme="minorHAnsi"/>
          <w:bCs/>
          <w:sz w:val="24"/>
          <w:szCs w:val="24"/>
        </w:rPr>
        <w:t xml:space="preserve"> nie tylko wzbogaca ofertę turystyki kulturowej </w:t>
      </w:r>
      <w:proofErr w:type="spellStart"/>
      <w:r w:rsidRPr="00467CC6">
        <w:rPr>
          <w:rFonts w:cstheme="minorHAnsi"/>
          <w:bCs/>
          <w:sz w:val="24"/>
          <w:szCs w:val="24"/>
        </w:rPr>
        <w:t>Türkiye</w:t>
      </w:r>
      <w:proofErr w:type="spellEnd"/>
      <w:r w:rsidRPr="00467CC6">
        <w:rPr>
          <w:rFonts w:cstheme="minorHAnsi"/>
          <w:bCs/>
          <w:sz w:val="24"/>
          <w:szCs w:val="24"/>
        </w:rPr>
        <w:t xml:space="preserve"> (Turcji), ale również wspiera ochronę zabytków i zrównoważone zarządzanie ruchem turystycznym. Dzięki wydłużonym godzinom otwarcia</w:t>
      </w:r>
      <w:r w:rsidRPr="00273D7E">
        <w:rPr>
          <w:rFonts w:cstheme="minorHAnsi"/>
          <w:bCs/>
          <w:sz w:val="24"/>
          <w:szCs w:val="24"/>
        </w:rPr>
        <w:t xml:space="preserve">, </w:t>
      </w:r>
      <w:r w:rsidR="00072818" w:rsidRPr="00273D7E">
        <w:rPr>
          <w:rFonts w:cstheme="minorHAnsi"/>
          <w:bCs/>
          <w:sz w:val="24"/>
          <w:szCs w:val="24"/>
        </w:rPr>
        <w:t xml:space="preserve">liczba </w:t>
      </w:r>
      <w:r w:rsidRPr="00273D7E">
        <w:rPr>
          <w:rFonts w:cstheme="minorHAnsi"/>
          <w:bCs/>
          <w:sz w:val="24"/>
          <w:szCs w:val="24"/>
        </w:rPr>
        <w:t>zwiedzających</w:t>
      </w:r>
      <w:r w:rsidRPr="003B6553">
        <w:rPr>
          <w:rFonts w:cstheme="minorHAnsi"/>
          <w:bCs/>
          <w:sz w:val="24"/>
          <w:szCs w:val="24"/>
        </w:rPr>
        <w:t xml:space="preserve"> rozkłada się bardziej równomiernie w ciągu dnia, co pomaga ograniczyć tłok w najpopularniejszych obiektach. Inicjatywa zachęca </w:t>
      </w:r>
      <w:r>
        <w:rPr>
          <w:rFonts w:cstheme="minorHAnsi"/>
          <w:bCs/>
          <w:sz w:val="24"/>
          <w:szCs w:val="24"/>
        </w:rPr>
        <w:t>także</w:t>
      </w:r>
      <w:r w:rsidRPr="003B655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odwiedzających do dłuższych pobytów</w:t>
      </w:r>
      <w:r w:rsidRPr="003B6553">
        <w:rPr>
          <w:rFonts w:cstheme="minorHAnsi"/>
          <w:bCs/>
          <w:sz w:val="24"/>
          <w:szCs w:val="24"/>
        </w:rPr>
        <w:t xml:space="preserve"> i pozwala</w:t>
      </w:r>
      <w:r>
        <w:rPr>
          <w:rFonts w:cstheme="minorHAnsi"/>
          <w:bCs/>
          <w:sz w:val="24"/>
          <w:szCs w:val="24"/>
        </w:rPr>
        <w:t xml:space="preserve"> im</w:t>
      </w:r>
      <w:r w:rsidRPr="003B6553">
        <w:rPr>
          <w:rFonts w:cstheme="minorHAnsi"/>
          <w:bCs/>
          <w:sz w:val="24"/>
          <w:szCs w:val="24"/>
        </w:rPr>
        <w:t xml:space="preserve"> lepiej poznać bogate dziedzictwo kulturowe kraju</w:t>
      </w:r>
      <w:r w:rsidR="001E7473">
        <w:rPr>
          <w:rFonts w:cstheme="minorHAnsi"/>
          <w:bCs/>
          <w:sz w:val="24"/>
          <w:szCs w:val="24"/>
        </w:rPr>
        <w:t>.</w:t>
      </w:r>
    </w:p>
    <w:p w:rsidR="00FB7859" w:rsidRPr="00072818" w:rsidRDefault="00AF6B6B" w:rsidP="00FB7859">
      <w:pPr>
        <w:jc w:val="both"/>
        <w:rPr>
          <w:rFonts w:cstheme="minorHAnsi"/>
          <w:b/>
          <w:bCs/>
          <w:sz w:val="24"/>
          <w:szCs w:val="24"/>
        </w:rPr>
      </w:pPr>
      <w:r w:rsidRPr="00072818">
        <w:rPr>
          <w:rFonts w:cstheme="minorHAnsi"/>
          <w:b/>
          <w:bCs/>
          <w:sz w:val="24"/>
          <w:szCs w:val="24"/>
        </w:rPr>
        <w:t>Stambulskie muzea nocą</w:t>
      </w:r>
    </w:p>
    <w:p w:rsidR="006D565E" w:rsidRDefault="006D565E" w:rsidP="00FB785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565E">
        <w:rPr>
          <w:rFonts w:asciiTheme="minorHAnsi" w:hAnsiTheme="minorHAnsi" w:cstheme="minorHAnsi"/>
          <w:bCs/>
          <w:sz w:val="24"/>
          <w:szCs w:val="24"/>
        </w:rPr>
        <w:t xml:space="preserve">Stambuł, uznawany za kulturalną stolicę </w:t>
      </w:r>
      <w:proofErr w:type="spellStart"/>
      <w:r w:rsidRPr="006D565E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6D565E">
        <w:rPr>
          <w:rFonts w:asciiTheme="minorHAnsi" w:hAnsiTheme="minorHAnsi" w:cstheme="minorHAnsi"/>
          <w:bCs/>
          <w:sz w:val="24"/>
          <w:szCs w:val="24"/>
        </w:rPr>
        <w:t xml:space="preserve"> (Turcji),</w:t>
      </w:r>
      <w:r>
        <w:rPr>
          <w:rFonts w:asciiTheme="minorHAnsi" w:hAnsiTheme="minorHAnsi" w:cstheme="minorHAnsi"/>
          <w:bCs/>
          <w:sz w:val="24"/>
          <w:szCs w:val="24"/>
        </w:rPr>
        <w:t xml:space="preserve"> to jedno z </w:t>
      </w:r>
      <w:r w:rsidRPr="00044D6F">
        <w:rPr>
          <w:rFonts w:asciiTheme="minorHAnsi" w:hAnsiTheme="minorHAnsi" w:cstheme="minorHAnsi"/>
          <w:bCs/>
          <w:sz w:val="24"/>
          <w:szCs w:val="24"/>
        </w:rPr>
        <w:t>pierwszych m</w:t>
      </w:r>
      <w:r>
        <w:rPr>
          <w:rFonts w:asciiTheme="minorHAnsi" w:hAnsiTheme="minorHAnsi" w:cstheme="minorHAnsi"/>
          <w:bCs/>
          <w:sz w:val="24"/>
          <w:szCs w:val="24"/>
        </w:rPr>
        <w:t xml:space="preserve">iast, gdzie </w:t>
      </w:r>
      <w:r w:rsidRPr="006D565E">
        <w:rPr>
          <w:rFonts w:asciiTheme="minorHAnsi" w:hAnsiTheme="minorHAnsi" w:cstheme="minorHAnsi"/>
          <w:bCs/>
          <w:sz w:val="24"/>
          <w:szCs w:val="24"/>
        </w:rPr>
        <w:t>można podziwiać zabytki i muzea po zmroku. Tego lata na wyjąt</w:t>
      </w:r>
      <w:r>
        <w:rPr>
          <w:rFonts w:asciiTheme="minorHAnsi" w:hAnsiTheme="minorHAnsi" w:cstheme="minorHAnsi"/>
          <w:bCs/>
          <w:sz w:val="24"/>
          <w:szCs w:val="24"/>
        </w:rPr>
        <w:t>kowe nocne zwiedzanie zapraszają</w:t>
      </w:r>
      <w:r w:rsidRPr="006D565E">
        <w:rPr>
          <w:rFonts w:asciiTheme="minorHAnsi" w:hAnsiTheme="minorHAnsi" w:cstheme="minorHAnsi"/>
          <w:bCs/>
          <w:sz w:val="24"/>
          <w:szCs w:val="24"/>
        </w:rPr>
        <w:t xml:space="preserve"> Muzea Archeologiczne w Stambule – ko</w:t>
      </w:r>
      <w:r w:rsidR="00044D6F">
        <w:rPr>
          <w:rFonts w:asciiTheme="minorHAnsi" w:hAnsiTheme="minorHAnsi" w:cstheme="minorHAnsi"/>
          <w:bCs/>
          <w:sz w:val="24"/>
          <w:szCs w:val="24"/>
        </w:rPr>
        <w:t>mpleks muzeów</w:t>
      </w:r>
      <w:r w:rsidRPr="006D565E">
        <w:rPr>
          <w:rFonts w:asciiTheme="minorHAnsi" w:hAnsiTheme="minorHAnsi" w:cstheme="minorHAnsi"/>
          <w:bCs/>
          <w:sz w:val="24"/>
          <w:szCs w:val="24"/>
        </w:rPr>
        <w:t xml:space="preserve">, gromadzący </w:t>
      </w:r>
      <w:r>
        <w:rPr>
          <w:rFonts w:asciiTheme="minorHAnsi" w:hAnsiTheme="minorHAnsi" w:cstheme="minorHAnsi"/>
          <w:bCs/>
          <w:sz w:val="24"/>
          <w:szCs w:val="24"/>
        </w:rPr>
        <w:t>wyjątkowe</w:t>
      </w:r>
      <w:r w:rsidRPr="006D565E">
        <w:rPr>
          <w:rFonts w:asciiTheme="minorHAnsi" w:hAnsiTheme="minorHAnsi" w:cstheme="minorHAnsi"/>
          <w:bCs/>
          <w:sz w:val="24"/>
          <w:szCs w:val="24"/>
        </w:rPr>
        <w:t xml:space="preserve"> dzieła różnych cywilizacji, w tym</w:t>
      </w:r>
      <w:r>
        <w:rPr>
          <w:rFonts w:asciiTheme="minorHAnsi" w:hAnsiTheme="minorHAnsi" w:cstheme="minorHAnsi"/>
          <w:bCs/>
          <w:sz w:val="24"/>
          <w:szCs w:val="24"/>
        </w:rPr>
        <w:t xml:space="preserve"> m.in.</w:t>
      </w:r>
      <w:r w:rsidRPr="006D565E">
        <w:rPr>
          <w:rFonts w:asciiTheme="minorHAnsi" w:hAnsiTheme="minorHAnsi" w:cstheme="minorHAnsi"/>
          <w:bCs/>
          <w:sz w:val="24"/>
          <w:szCs w:val="24"/>
        </w:rPr>
        <w:t xml:space="preserve"> najstarszy zachowany traktat pokojowy na świecie oraz jeden z najd</w:t>
      </w:r>
      <w:r>
        <w:rPr>
          <w:rFonts w:asciiTheme="minorHAnsi" w:hAnsiTheme="minorHAnsi" w:cstheme="minorHAnsi"/>
          <w:bCs/>
          <w:sz w:val="24"/>
          <w:szCs w:val="24"/>
        </w:rPr>
        <w:t xml:space="preserve">awniejszych poematów miłosnych. </w:t>
      </w:r>
      <w:r w:rsidRPr="006D565E">
        <w:rPr>
          <w:rFonts w:asciiTheme="minorHAnsi" w:hAnsiTheme="minorHAnsi" w:cstheme="minorHAnsi"/>
          <w:bCs/>
          <w:sz w:val="24"/>
          <w:szCs w:val="24"/>
        </w:rPr>
        <w:t xml:space="preserve">Niezapomnianych widoków dostarcza również </w:t>
      </w:r>
      <w:r>
        <w:rPr>
          <w:rFonts w:asciiTheme="minorHAnsi" w:hAnsiTheme="minorHAnsi" w:cstheme="minorHAnsi"/>
          <w:bCs/>
          <w:sz w:val="24"/>
          <w:szCs w:val="24"/>
        </w:rPr>
        <w:t xml:space="preserve">Wieża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Galata</w:t>
      </w:r>
      <w:proofErr w:type="spellEnd"/>
      <w:r w:rsidRPr="006D565E">
        <w:rPr>
          <w:rFonts w:asciiTheme="minorHAnsi" w:hAnsiTheme="minorHAnsi" w:cstheme="minorHAnsi"/>
          <w:bCs/>
          <w:sz w:val="24"/>
          <w:szCs w:val="24"/>
        </w:rPr>
        <w:t>, z której można podziwiać panoramę rozświetlonego miasta i Złotego Rogu</w:t>
      </w:r>
      <w:r>
        <w:rPr>
          <w:rFonts w:asciiTheme="minorHAnsi" w:hAnsiTheme="minorHAnsi" w:cstheme="minorHAnsi"/>
          <w:bCs/>
          <w:sz w:val="24"/>
          <w:szCs w:val="24"/>
        </w:rPr>
        <w:t>. Do obejrzenia</w:t>
      </w:r>
      <w:r w:rsidRPr="006D565E">
        <w:rPr>
          <w:rFonts w:asciiTheme="minorHAnsi" w:hAnsiTheme="minorHAnsi" w:cstheme="minorHAnsi"/>
          <w:bCs/>
          <w:sz w:val="24"/>
          <w:szCs w:val="24"/>
        </w:rPr>
        <w:t xml:space="preserve"> swoich wyjątkowych zbiorów </w:t>
      </w:r>
      <w:r w:rsidR="007467D3">
        <w:rPr>
          <w:rFonts w:asciiTheme="minorHAnsi" w:hAnsiTheme="minorHAnsi" w:cstheme="minorHAnsi"/>
          <w:bCs/>
          <w:sz w:val="24"/>
          <w:szCs w:val="24"/>
        </w:rPr>
        <w:t xml:space="preserve">zachęca </w:t>
      </w:r>
      <w:r w:rsidR="007467D3" w:rsidRPr="00F305EA">
        <w:rPr>
          <w:rFonts w:asciiTheme="minorHAnsi" w:hAnsiTheme="minorHAnsi" w:cstheme="minorHAnsi"/>
          <w:bCs/>
          <w:sz w:val="24"/>
          <w:szCs w:val="24"/>
        </w:rPr>
        <w:t>t</w:t>
      </w:r>
      <w:r w:rsidRPr="00F305EA">
        <w:rPr>
          <w:rFonts w:asciiTheme="minorHAnsi" w:hAnsiTheme="minorHAnsi" w:cstheme="minorHAnsi"/>
          <w:bCs/>
          <w:sz w:val="24"/>
          <w:szCs w:val="24"/>
        </w:rPr>
        <w:t>eż</w:t>
      </w:r>
      <w:r w:rsidRPr="006D565E">
        <w:rPr>
          <w:rFonts w:asciiTheme="minorHAnsi" w:hAnsiTheme="minorHAnsi" w:cstheme="minorHAnsi"/>
          <w:bCs/>
          <w:sz w:val="24"/>
          <w:szCs w:val="24"/>
        </w:rPr>
        <w:t xml:space="preserve"> Muzeum Sztuki</w:t>
      </w:r>
      <w:r>
        <w:rPr>
          <w:rFonts w:asciiTheme="minorHAnsi" w:hAnsiTheme="minorHAnsi" w:cstheme="minorHAnsi"/>
          <w:bCs/>
          <w:sz w:val="24"/>
          <w:szCs w:val="24"/>
        </w:rPr>
        <w:t xml:space="preserve"> Tureckiej i </w:t>
      </w:r>
      <w:r w:rsidRPr="006D565E">
        <w:rPr>
          <w:rFonts w:asciiTheme="minorHAnsi" w:hAnsiTheme="minorHAnsi" w:cstheme="minorHAnsi"/>
          <w:bCs/>
          <w:sz w:val="24"/>
          <w:szCs w:val="24"/>
        </w:rPr>
        <w:t>Islamskiej, mieszczące się w dawnym Pałacu Ibrahima Paszy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FB7859" w:rsidRPr="00FB7859" w:rsidRDefault="00C92206" w:rsidP="00FB7859">
      <w:pPr>
        <w:jc w:val="both"/>
        <w:rPr>
          <w:rFonts w:cstheme="minorHAnsi"/>
          <w:b/>
          <w:bCs/>
          <w:sz w:val="24"/>
          <w:szCs w:val="24"/>
        </w:rPr>
      </w:pPr>
      <w:r w:rsidRPr="00D92925">
        <w:rPr>
          <w:rFonts w:cstheme="minorHAnsi"/>
          <w:b/>
          <w:bCs/>
          <w:sz w:val="24"/>
          <w:szCs w:val="24"/>
        </w:rPr>
        <w:t>Odkrywanie</w:t>
      </w:r>
      <w:r w:rsidR="00FB7859" w:rsidRPr="00D92925">
        <w:rPr>
          <w:rFonts w:cstheme="minorHAnsi"/>
          <w:b/>
          <w:bCs/>
          <w:sz w:val="24"/>
          <w:szCs w:val="24"/>
        </w:rPr>
        <w:t xml:space="preserve"> </w:t>
      </w:r>
      <w:r w:rsidR="003E1CE9" w:rsidRPr="00D92925">
        <w:rPr>
          <w:rFonts w:cstheme="minorHAnsi"/>
          <w:b/>
          <w:bCs/>
          <w:sz w:val="24"/>
          <w:szCs w:val="24"/>
        </w:rPr>
        <w:t>śladów starożytności</w:t>
      </w:r>
      <w:r w:rsidR="00FB7859" w:rsidRPr="00D92925">
        <w:rPr>
          <w:rFonts w:cstheme="minorHAnsi"/>
          <w:b/>
          <w:bCs/>
          <w:sz w:val="24"/>
          <w:szCs w:val="24"/>
        </w:rPr>
        <w:t xml:space="preserve"> pod egejskim niebem</w:t>
      </w:r>
    </w:p>
    <w:p w:rsidR="00C92206" w:rsidRDefault="005D787E" w:rsidP="00C92206">
      <w:pPr>
        <w:jc w:val="both"/>
        <w:rPr>
          <w:rFonts w:cstheme="minorHAnsi"/>
          <w:bCs/>
          <w:sz w:val="24"/>
          <w:szCs w:val="24"/>
        </w:rPr>
      </w:pPr>
      <w:r w:rsidRPr="00072818">
        <w:rPr>
          <w:rFonts w:cstheme="minorHAnsi"/>
          <w:bCs/>
          <w:sz w:val="24"/>
          <w:szCs w:val="24"/>
        </w:rPr>
        <w:t xml:space="preserve">Z kolei pierwszym starożytnym miastem, które można podziwiać pod rozgwieżdżonym niebem </w:t>
      </w:r>
      <w:proofErr w:type="spellStart"/>
      <w:r w:rsidR="009A5BFF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9A5BFF">
        <w:rPr>
          <w:rFonts w:asciiTheme="minorHAnsi" w:hAnsiTheme="minorHAnsi" w:cstheme="minorHAnsi"/>
          <w:bCs/>
          <w:sz w:val="24"/>
          <w:szCs w:val="24"/>
        </w:rPr>
        <w:t xml:space="preserve"> (Turcji)</w:t>
      </w:r>
      <w:r w:rsidRPr="00072818">
        <w:rPr>
          <w:rFonts w:cstheme="minorHAnsi"/>
          <w:bCs/>
          <w:sz w:val="24"/>
          <w:szCs w:val="24"/>
        </w:rPr>
        <w:t xml:space="preserve">, jest Efez. </w:t>
      </w:r>
      <w:r w:rsidR="001E7473" w:rsidRPr="00072818">
        <w:rPr>
          <w:rFonts w:cstheme="minorHAnsi"/>
          <w:bCs/>
          <w:sz w:val="24"/>
          <w:szCs w:val="24"/>
        </w:rPr>
        <w:t xml:space="preserve">Położony </w:t>
      </w:r>
      <w:r w:rsidR="005F6114" w:rsidRPr="00072818">
        <w:rPr>
          <w:rFonts w:cstheme="minorHAnsi"/>
          <w:bCs/>
          <w:sz w:val="24"/>
          <w:szCs w:val="24"/>
        </w:rPr>
        <w:t>w samym sercu regionu Morza Egejskiego</w:t>
      </w:r>
      <w:r w:rsidR="009A5BFF">
        <w:rPr>
          <w:rFonts w:cstheme="minorHAnsi"/>
          <w:bCs/>
          <w:sz w:val="24"/>
          <w:szCs w:val="24"/>
        </w:rPr>
        <w:t xml:space="preserve"> w </w:t>
      </w:r>
      <w:r w:rsidR="00153D4E" w:rsidRPr="00072818">
        <w:rPr>
          <w:rFonts w:cstheme="minorHAnsi"/>
          <w:bCs/>
          <w:sz w:val="24"/>
          <w:szCs w:val="24"/>
        </w:rPr>
        <w:t>prowincji Izmir</w:t>
      </w:r>
      <w:r w:rsidR="005F6114" w:rsidRPr="00072818">
        <w:rPr>
          <w:rFonts w:cstheme="minorHAnsi"/>
          <w:bCs/>
          <w:sz w:val="24"/>
          <w:szCs w:val="24"/>
        </w:rPr>
        <w:t xml:space="preserve">, Efez należy do najlepiej zachowanych miast rzymskich </w:t>
      </w:r>
      <w:r w:rsidR="001E7473" w:rsidRPr="00072818">
        <w:rPr>
          <w:rFonts w:cstheme="minorHAnsi"/>
          <w:bCs/>
          <w:sz w:val="24"/>
          <w:szCs w:val="24"/>
        </w:rPr>
        <w:t>na</w:t>
      </w:r>
      <w:r w:rsidR="00467CC6">
        <w:rPr>
          <w:rFonts w:cstheme="minorHAnsi"/>
          <w:bCs/>
          <w:sz w:val="24"/>
          <w:szCs w:val="24"/>
        </w:rPr>
        <w:t> </w:t>
      </w:r>
      <w:r w:rsidR="001E7473" w:rsidRPr="00072818">
        <w:rPr>
          <w:rFonts w:cstheme="minorHAnsi"/>
          <w:bCs/>
          <w:sz w:val="24"/>
          <w:szCs w:val="24"/>
        </w:rPr>
        <w:t>świecie i wydaje się zyskiwać</w:t>
      </w:r>
      <w:r w:rsidR="005F6114" w:rsidRPr="00072818">
        <w:rPr>
          <w:rFonts w:cstheme="minorHAnsi"/>
          <w:bCs/>
          <w:sz w:val="24"/>
          <w:szCs w:val="24"/>
        </w:rPr>
        <w:t xml:space="preserve"> </w:t>
      </w:r>
      <w:r w:rsidR="00E202A7" w:rsidRPr="00072818">
        <w:rPr>
          <w:rFonts w:cstheme="minorHAnsi"/>
          <w:bCs/>
          <w:sz w:val="24"/>
          <w:szCs w:val="24"/>
        </w:rPr>
        <w:t xml:space="preserve">nowy wymiar </w:t>
      </w:r>
      <w:r w:rsidR="005F6114" w:rsidRPr="00072818">
        <w:rPr>
          <w:rFonts w:cstheme="minorHAnsi"/>
          <w:bCs/>
          <w:sz w:val="24"/>
          <w:szCs w:val="24"/>
        </w:rPr>
        <w:t xml:space="preserve">w blasku </w:t>
      </w:r>
      <w:r w:rsidR="00467CC6">
        <w:rPr>
          <w:rFonts w:cstheme="minorHAnsi"/>
          <w:bCs/>
          <w:sz w:val="24"/>
          <w:szCs w:val="24"/>
        </w:rPr>
        <w:t>nocnego oświetlenia, ukazując w </w:t>
      </w:r>
      <w:r w:rsidR="005F6114" w:rsidRPr="00072818">
        <w:rPr>
          <w:rFonts w:cstheme="minorHAnsi"/>
          <w:bCs/>
          <w:sz w:val="24"/>
          <w:szCs w:val="24"/>
        </w:rPr>
        <w:t>pełni swoje monumentalne zabytki.</w:t>
      </w:r>
    </w:p>
    <w:p w:rsidR="005F6114" w:rsidRPr="00FB7859" w:rsidRDefault="005F6114" w:rsidP="00FB7859">
      <w:pPr>
        <w:jc w:val="both"/>
        <w:rPr>
          <w:rFonts w:cstheme="minorHAnsi"/>
          <w:bCs/>
          <w:sz w:val="24"/>
          <w:szCs w:val="24"/>
        </w:rPr>
      </w:pPr>
      <w:r w:rsidRPr="00072818">
        <w:rPr>
          <w:rFonts w:cstheme="minorHAnsi"/>
          <w:bCs/>
          <w:sz w:val="24"/>
          <w:szCs w:val="24"/>
        </w:rPr>
        <w:lastRenderedPageBreak/>
        <w:t xml:space="preserve">Inne starożytne miejsca nad Morzem Egejskim, gdzie nocą historia ożywa, to między innymi klejnot regionu </w:t>
      </w:r>
      <w:proofErr w:type="spellStart"/>
      <w:r w:rsidRPr="00072818">
        <w:rPr>
          <w:rFonts w:cstheme="minorHAnsi"/>
          <w:bCs/>
          <w:sz w:val="24"/>
          <w:szCs w:val="24"/>
        </w:rPr>
        <w:t>Denizli</w:t>
      </w:r>
      <w:proofErr w:type="spellEnd"/>
      <w:r w:rsidRPr="00072818">
        <w:rPr>
          <w:rFonts w:cstheme="minorHAnsi"/>
          <w:bCs/>
          <w:sz w:val="24"/>
          <w:szCs w:val="24"/>
        </w:rPr>
        <w:t xml:space="preserve"> – Hierapolis – oraz świątynia Apolla w Didymie w prowincji Aydın. </w:t>
      </w:r>
      <w:r w:rsidR="00C92206" w:rsidRPr="00072818">
        <w:rPr>
          <w:rFonts w:cstheme="minorHAnsi"/>
          <w:bCs/>
          <w:sz w:val="24"/>
          <w:szCs w:val="24"/>
        </w:rPr>
        <w:t xml:space="preserve">Hierapolis, nazwane na cześć </w:t>
      </w:r>
      <w:proofErr w:type="spellStart"/>
      <w:r w:rsidR="00C92206" w:rsidRPr="00072818">
        <w:rPr>
          <w:rFonts w:cstheme="minorHAnsi"/>
          <w:bCs/>
          <w:sz w:val="24"/>
          <w:szCs w:val="24"/>
        </w:rPr>
        <w:t>Hiery</w:t>
      </w:r>
      <w:proofErr w:type="spellEnd"/>
      <w:r w:rsidR="00C92206" w:rsidRPr="00072818">
        <w:rPr>
          <w:rFonts w:cstheme="minorHAnsi"/>
          <w:bCs/>
          <w:sz w:val="24"/>
          <w:szCs w:val="24"/>
        </w:rPr>
        <w:t xml:space="preserve">, żony legendarnego założyciela Pergamonu </w:t>
      </w:r>
      <w:proofErr w:type="spellStart"/>
      <w:r w:rsidR="00C92206" w:rsidRPr="00072818">
        <w:rPr>
          <w:rFonts w:cstheme="minorHAnsi"/>
          <w:bCs/>
          <w:sz w:val="24"/>
          <w:szCs w:val="24"/>
        </w:rPr>
        <w:t>Telefosa</w:t>
      </w:r>
      <w:proofErr w:type="spellEnd"/>
      <w:r w:rsidR="00C92206" w:rsidRPr="00072818">
        <w:rPr>
          <w:rFonts w:cstheme="minorHAnsi"/>
          <w:bCs/>
          <w:sz w:val="24"/>
          <w:szCs w:val="24"/>
        </w:rPr>
        <w:t xml:space="preserve">, zachwyca po zmroku oświetlonym teatrem, starożytnymi ulicami oraz słynnymi białymi tarasami </w:t>
      </w:r>
      <w:proofErr w:type="spellStart"/>
      <w:r w:rsidR="00C92206" w:rsidRPr="00072818">
        <w:rPr>
          <w:rFonts w:cstheme="minorHAnsi"/>
          <w:bCs/>
          <w:sz w:val="24"/>
          <w:szCs w:val="24"/>
        </w:rPr>
        <w:t>trawertynowymi</w:t>
      </w:r>
      <w:proofErr w:type="spellEnd"/>
      <w:r w:rsidR="00C92206" w:rsidRPr="00072818">
        <w:rPr>
          <w:rFonts w:cstheme="minorHAnsi"/>
          <w:bCs/>
          <w:sz w:val="24"/>
          <w:szCs w:val="24"/>
        </w:rPr>
        <w:t xml:space="preserve">. Z kolei Świątynia </w:t>
      </w:r>
      <w:proofErr w:type="spellStart"/>
      <w:r w:rsidR="00C92206" w:rsidRPr="00072818">
        <w:rPr>
          <w:rFonts w:cstheme="minorHAnsi"/>
          <w:bCs/>
          <w:sz w:val="24"/>
          <w:szCs w:val="24"/>
        </w:rPr>
        <w:t>Apollina</w:t>
      </w:r>
      <w:proofErr w:type="spellEnd"/>
      <w:r w:rsidR="00C92206" w:rsidRPr="00072818">
        <w:rPr>
          <w:rFonts w:cstheme="minorHAnsi"/>
          <w:bCs/>
          <w:sz w:val="24"/>
          <w:szCs w:val="24"/>
        </w:rPr>
        <w:t xml:space="preserve"> w Didymie, czyli jedna z największych świątyń starożytnego świata, wzniesiona w stylu jońskim – imponuje eleganckimi kolumnami i monumentalną architekturą, które nocna iluminacja eksponuje w szczególny sposób.</w:t>
      </w:r>
    </w:p>
    <w:p w:rsidR="00FB7859" w:rsidRPr="00072818" w:rsidRDefault="00153D4E" w:rsidP="00FB7859">
      <w:pPr>
        <w:jc w:val="both"/>
        <w:rPr>
          <w:rFonts w:cstheme="minorHAnsi"/>
          <w:b/>
          <w:bCs/>
          <w:sz w:val="24"/>
          <w:szCs w:val="24"/>
        </w:rPr>
      </w:pPr>
      <w:r w:rsidRPr="00072818">
        <w:rPr>
          <w:rFonts w:cstheme="minorHAnsi"/>
          <w:b/>
          <w:bCs/>
          <w:sz w:val="24"/>
          <w:szCs w:val="24"/>
        </w:rPr>
        <w:t>Podróż pod ni</w:t>
      </w:r>
      <w:r w:rsidR="00072818" w:rsidRPr="00072818">
        <w:rPr>
          <w:rFonts w:cstheme="minorHAnsi"/>
          <w:b/>
          <w:bCs/>
          <w:sz w:val="24"/>
          <w:szCs w:val="24"/>
        </w:rPr>
        <w:t>ebem pełnym gwiazd przez skarby</w:t>
      </w:r>
      <w:r w:rsidRPr="00072818">
        <w:rPr>
          <w:rFonts w:cstheme="minorHAnsi"/>
          <w:b/>
          <w:bCs/>
          <w:sz w:val="24"/>
          <w:szCs w:val="24"/>
        </w:rPr>
        <w:t xml:space="preserve"> Riwiery Tureckiej </w:t>
      </w:r>
      <w:r w:rsidR="00FB7859" w:rsidRPr="00072818">
        <w:rPr>
          <w:rFonts w:cstheme="minorHAnsi"/>
          <w:b/>
          <w:bCs/>
          <w:sz w:val="24"/>
          <w:szCs w:val="24"/>
        </w:rPr>
        <w:t xml:space="preserve"> </w:t>
      </w:r>
    </w:p>
    <w:p w:rsidR="00C92206" w:rsidRPr="00C92206" w:rsidRDefault="00C92206" w:rsidP="00C92206">
      <w:pPr>
        <w:jc w:val="both"/>
        <w:rPr>
          <w:rFonts w:cstheme="minorHAnsi"/>
          <w:bCs/>
          <w:sz w:val="24"/>
          <w:szCs w:val="24"/>
        </w:rPr>
      </w:pPr>
      <w:r w:rsidRPr="00072818">
        <w:rPr>
          <w:rFonts w:cstheme="minorHAnsi"/>
          <w:bCs/>
          <w:sz w:val="24"/>
          <w:szCs w:val="24"/>
        </w:rPr>
        <w:t xml:space="preserve">Antalya, uznawana za perłę Riwiery Tureckiej, słynie nie tylko ze słonecznej pogody przez 300 dni w roku oraz krystalicznie czystego morza w </w:t>
      </w:r>
      <w:r w:rsidR="00153D4E" w:rsidRPr="00072818">
        <w:rPr>
          <w:rFonts w:cstheme="minorHAnsi"/>
          <w:bCs/>
          <w:sz w:val="24"/>
          <w:szCs w:val="24"/>
        </w:rPr>
        <w:t>wielu</w:t>
      </w:r>
      <w:r w:rsidR="00153D4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odcieniach błękitu</w:t>
      </w:r>
      <w:r w:rsidR="00072818">
        <w:rPr>
          <w:rFonts w:cstheme="minorHAnsi"/>
          <w:bCs/>
          <w:sz w:val="24"/>
          <w:szCs w:val="24"/>
        </w:rPr>
        <w:t>, lecz także z </w:t>
      </w:r>
      <w:r w:rsidRPr="00C92206">
        <w:rPr>
          <w:rFonts w:cstheme="minorHAnsi"/>
          <w:bCs/>
          <w:sz w:val="24"/>
          <w:szCs w:val="24"/>
        </w:rPr>
        <w:t xml:space="preserve">bogatego dziedzictwa starożytnych cywilizacji Licji, Pamfilii i </w:t>
      </w:r>
      <w:proofErr w:type="spellStart"/>
      <w:r w:rsidRPr="00C92206">
        <w:rPr>
          <w:rFonts w:cstheme="minorHAnsi"/>
          <w:bCs/>
          <w:sz w:val="24"/>
          <w:szCs w:val="24"/>
        </w:rPr>
        <w:t>Pizydii</w:t>
      </w:r>
      <w:proofErr w:type="spellEnd"/>
      <w:r w:rsidRPr="00C92206">
        <w:rPr>
          <w:rFonts w:cstheme="minorHAnsi"/>
          <w:bCs/>
          <w:sz w:val="24"/>
          <w:szCs w:val="24"/>
        </w:rPr>
        <w:t>. To właśnie tutaj znajdują się jedne z najważniejszych stan</w:t>
      </w:r>
      <w:r>
        <w:rPr>
          <w:rFonts w:cstheme="minorHAnsi"/>
          <w:bCs/>
          <w:sz w:val="24"/>
          <w:szCs w:val="24"/>
        </w:rPr>
        <w:t>owisk archeologicznych regionu.</w:t>
      </w:r>
    </w:p>
    <w:p w:rsidR="00C92206" w:rsidRPr="00C92206" w:rsidRDefault="00C92206" w:rsidP="00C92206">
      <w:pPr>
        <w:jc w:val="both"/>
        <w:rPr>
          <w:rFonts w:cstheme="minorHAnsi"/>
          <w:bCs/>
          <w:sz w:val="24"/>
          <w:szCs w:val="24"/>
        </w:rPr>
      </w:pPr>
      <w:r w:rsidRPr="00C92206">
        <w:rPr>
          <w:rFonts w:cstheme="minorHAnsi"/>
          <w:bCs/>
          <w:sz w:val="24"/>
          <w:szCs w:val="24"/>
        </w:rPr>
        <w:t>W ramach programu nocnego zwiedzania</w:t>
      </w:r>
      <w:r>
        <w:rPr>
          <w:rFonts w:cstheme="minorHAnsi"/>
          <w:bCs/>
          <w:sz w:val="24"/>
          <w:szCs w:val="24"/>
        </w:rPr>
        <w:t>,</w:t>
      </w:r>
      <w:r w:rsidRPr="00C92206">
        <w:rPr>
          <w:rFonts w:cstheme="minorHAnsi"/>
          <w:bCs/>
          <w:sz w:val="24"/>
          <w:szCs w:val="24"/>
        </w:rPr>
        <w:t xml:space="preserve"> po zmroku mo</w:t>
      </w:r>
      <w:r w:rsidR="00072818">
        <w:rPr>
          <w:rFonts w:cstheme="minorHAnsi"/>
          <w:bCs/>
          <w:sz w:val="24"/>
          <w:szCs w:val="24"/>
        </w:rPr>
        <w:t xml:space="preserve">żna odkrywać </w:t>
      </w:r>
      <w:proofErr w:type="spellStart"/>
      <w:r w:rsidR="00072818">
        <w:rPr>
          <w:rFonts w:cstheme="minorHAnsi"/>
          <w:bCs/>
          <w:sz w:val="24"/>
          <w:szCs w:val="24"/>
        </w:rPr>
        <w:t>Aspendos</w:t>
      </w:r>
      <w:proofErr w:type="spellEnd"/>
      <w:r w:rsidR="00072818">
        <w:rPr>
          <w:rFonts w:cstheme="minorHAnsi"/>
          <w:bCs/>
          <w:sz w:val="24"/>
          <w:szCs w:val="24"/>
        </w:rPr>
        <w:t xml:space="preserve">, </w:t>
      </w:r>
      <w:proofErr w:type="spellStart"/>
      <w:r w:rsidR="00072818">
        <w:rPr>
          <w:rFonts w:cstheme="minorHAnsi"/>
          <w:bCs/>
          <w:sz w:val="24"/>
          <w:szCs w:val="24"/>
        </w:rPr>
        <w:t>Patarę</w:t>
      </w:r>
      <w:proofErr w:type="spellEnd"/>
      <w:r w:rsidR="00072818">
        <w:rPr>
          <w:rFonts w:cstheme="minorHAnsi"/>
          <w:bCs/>
          <w:sz w:val="24"/>
          <w:szCs w:val="24"/>
        </w:rPr>
        <w:t xml:space="preserve"> i </w:t>
      </w:r>
      <w:proofErr w:type="spellStart"/>
      <w:r w:rsidRPr="00C92206">
        <w:rPr>
          <w:rFonts w:cstheme="minorHAnsi"/>
          <w:bCs/>
          <w:sz w:val="24"/>
          <w:szCs w:val="24"/>
        </w:rPr>
        <w:t>Side</w:t>
      </w:r>
      <w:proofErr w:type="spellEnd"/>
      <w:r w:rsidRPr="00C92206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 xml:space="preserve">W </w:t>
      </w:r>
      <w:proofErr w:type="spellStart"/>
      <w:r w:rsidRPr="00C92206">
        <w:rPr>
          <w:rFonts w:cstheme="minorHAnsi"/>
          <w:bCs/>
          <w:sz w:val="24"/>
          <w:szCs w:val="24"/>
        </w:rPr>
        <w:t>Aspendos</w:t>
      </w:r>
      <w:proofErr w:type="spellEnd"/>
      <w:r w:rsidRPr="00C9220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znajduje się doskonale zachowany, monumentalny teatr rzymski. </w:t>
      </w:r>
      <w:proofErr w:type="spellStart"/>
      <w:r w:rsidRPr="00C92206">
        <w:rPr>
          <w:rFonts w:cstheme="minorHAnsi"/>
          <w:bCs/>
          <w:sz w:val="24"/>
          <w:szCs w:val="24"/>
        </w:rPr>
        <w:t>Patara</w:t>
      </w:r>
      <w:proofErr w:type="spellEnd"/>
      <w:r w:rsidRPr="00C9220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natomiast </w:t>
      </w:r>
      <w:r w:rsidRPr="00C92206">
        <w:rPr>
          <w:rFonts w:cstheme="minorHAnsi"/>
          <w:bCs/>
          <w:sz w:val="24"/>
          <w:szCs w:val="24"/>
        </w:rPr>
        <w:t xml:space="preserve">słynie z </w:t>
      </w:r>
      <w:r>
        <w:rPr>
          <w:rFonts w:cstheme="minorHAnsi"/>
          <w:bCs/>
          <w:sz w:val="24"/>
          <w:szCs w:val="24"/>
        </w:rPr>
        <w:t>budowli</w:t>
      </w:r>
      <w:r w:rsidRPr="00C9220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uznawanej</w:t>
      </w:r>
      <w:r w:rsidRPr="00C92206">
        <w:rPr>
          <w:rFonts w:cstheme="minorHAnsi"/>
          <w:bCs/>
          <w:sz w:val="24"/>
          <w:szCs w:val="24"/>
        </w:rPr>
        <w:t xml:space="preserve"> za jedno z najstarszych miejsc obrad demokratycznych oraz od</w:t>
      </w:r>
      <w:r>
        <w:rPr>
          <w:rFonts w:cstheme="minorHAnsi"/>
          <w:bCs/>
          <w:sz w:val="24"/>
          <w:szCs w:val="24"/>
        </w:rPr>
        <w:t xml:space="preserve">restaurowanej latarni morskiej.  Z kolei </w:t>
      </w:r>
      <w:proofErr w:type="spellStart"/>
      <w:r w:rsidRPr="00C92206">
        <w:rPr>
          <w:rFonts w:cstheme="minorHAnsi"/>
          <w:bCs/>
          <w:sz w:val="24"/>
          <w:szCs w:val="24"/>
        </w:rPr>
        <w:t>Side</w:t>
      </w:r>
      <w:proofErr w:type="spellEnd"/>
      <w:r w:rsidRPr="00C92206">
        <w:rPr>
          <w:rFonts w:cstheme="minorHAnsi"/>
          <w:bCs/>
          <w:sz w:val="24"/>
          <w:szCs w:val="24"/>
        </w:rPr>
        <w:t xml:space="preserve"> zachwyca położo</w:t>
      </w:r>
      <w:r>
        <w:rPr>
          <w:rFonts w:cstheme="minorHAnsi"/>
          <w:bCs/>
          <w:sz w:val="24"/>
          <w:szCs w:val="24"/>
        </w:rPr>
        <w:t xml:space="preserve">ną nad brzegiem morza, ikoniczną </w:t>
      </w:r>
      <w:r w:rsidRPr="00C92206">
        <w:rPr>
          <w:rFonts w:cstheme="minorHAnsi"/>
          <w:bCs/>
          <w:sz w:val="24"/>
          <w:szCs w:val="24"/>
        </w:rPr>
        <w:t xml:space="preserve">Świątynią </w:t>
      </w:r>
      <w:proofErr w:type="spellStart"/>
      <w:r w:rsidRPr="00C92206">
        <w:rPr>
          <w:rFonts w:cstheme="minorHAnsi"/>
          <w:bCs/>
          <w:sz w:val="24"/>
          <w:szCs w:val="24"/>
        </w:rPr>
        <w:t>Apollina</w:t>
      </w:r>
      <w:proofErr w:type="spellEnd"/>
      <w:r w:rsidRPr="00C92206">
        <w:rPr>
          <w:rFonts w:cstheme="minorHAnsi"/>
          <w:bCs/>
          <w:sz w:val="24"/>
          <w:szCs w:val="24"/>
        </w:rPr>
        <w:t>. Dzięki specjalnej iluminacji zabytki te prezentują się wiecz</w:t>
      </w:r>
      <w:r>
        <w:rPr>
          <w:rFonts w:cstheme="minorHAnsi"/>
          <w:bCs/>
          <w:sz w:val="24"/>
          <w:szCs w:val="24"/>
        </w:rPr>
        <w:t>orem w zupełnie nowej odsłonie.</w:t>
      </w:r>
    </w:p>
    <w:p w:rsidR="00C92206" w:rsidRDefault="00C92206" w:rsidP="00FB7859">
      <w:pPr>
        <w:jc w:val="both"/>
        <w:rPr>
          <w:rFonts w:cstheme="minorHAnsi"/>
          <w:bCs/>
          <w:sz w:val="24"/>
          <w:szCs w:val="24"/>
        </w:rPr>
      </w:pPr>
      <w:r w:rsidRPr="00C92206">
        <w:rPr>
          <w:rFonts w:cstheme="minorHAnsi"/>
          <w:bCs/>
          <w:sz w:val="24"/>
          <w:szCs w:val="24"/>
        </w:rPr>
        <w:t xml:space="preserve">Wieczorami dla zwiedzających otwarte są również Muzeum w </w:t>
      </w:r>
      <w:proofErr w:type="spellStart"/>
      <w:r w:rsidRPr="00C92206">
        <w:rPr>
          <w:rFonts w:cstheme="minorHAnsi"/>
          <w:bCs/>
          <w:sz w:val="24"/>
          <w:szCs w:val="24"/>
        </w:rPr>
        <w:t>Alanyi</w:t>
      </w:r>
      <w:proofErr w:type="spellEnd"/>
      <w:r w:rsidRPr="00C92206">
        <w:rPr>
          <w:rFonts w:cstheme="minorHAnsi"/>
          <w:bCs/>
          <w:sz w:val="24"/>
          <w:szCs w:val="24"/>
        </w:rPr>
        <w:t xml:space="preserve"> oraz Muzeum Cywilizacji Licyjskich, poszerzając ofertę kulturalnych atrakcji regionu.</w:t>
      </w:r>
    </w:p>
    <w:p w:rsidR="00FB7859" w:rsidRPr="00FB7859" w:rsidRDefault="00FB7859" w:rsidP="00FB7859">
      <w:pPr>
        <w:jc w:val="both"/>
        <w:rPr>
          <w:rFonts w:cstheme="minorHAnsi"/>
          <w:b/>
          <w:bCs/>
          <w:sz w:val="24"/>
          <w:szCs w:val="24"/>
        </w:rPr>
      </w:pPr>
      <w:r w:rsidRPr="00FB7859">
        <w:rPr>
          <w:rFonts w:cstheme="minorHAnsi"/>
          <w:b/>
          <w:bCs/>
          <w:sz w:val="24"/>
          <w:szCs w:val="24"/>
        </w:rPr>
        <w:t>Anatol</w:t>
      </w:r>
      <w:r>
        <w:rPr>
          <w:rFonts w:cstheme="minorHAnsi"/>
          <w:b/>
          <w:bCs/>
          <w:sz w:val="24"/>
          <w:szCs w:val="24"/>
        </w:rPr>
        <w:t>ijskie skarby w blasku księżyca</w:t>
      </w:r>
    </w:p>
    <w:p w:rsidR="00D6760E" w:rsidRPr="00072818" w:rsidRDefault="00153D4E" w:rsidP="00FB785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Progra</w:t>
      </w:r>
      <w:r w:rsidRPr="00072818">
        <w:rPr>
          <w:rFonts w:cstheme="minorHAnsi"/>
          <w:bCs/>
          <w:sz w:val="24"/>
          <w:szCs w:val="24"/>
        </w:rPr>
        <w:t xml:space="preserve">m </w:t>
      </w:r>
      <w:r w:rsidR="003E1CE9" w:rsidRPr="00D92925">
        <w:rPr>
          <w:rFonts w:cstheme="minorHAnsi"/>
          <w:bCs/>
          <w:sz w:val="24"/>
          <w:szCs w:val="24"/>
        </w:rPr>
        <w:t>„</w:t>
      </w:r>
      <w:r w:rsidR="009C3F03">
        <w:rPr>
          <w:rFonts w:cstheme="minorHAnsi"/>
          <w:bCs/>
          <w:sz w:val="24"/>
          <w:szCs w:val="24"/>
        </w:rPr>
        <w:t>Noce</w:t>
      </w:r>
      <w:r w:rsidRPr="00D92925">
        <w:rPr>
          <w:rFonts w:cstheme="minorHAnsi"/>
          <w:bCs/>
          <w:sz w:val="24"/>
          <w:szCs w:val="24"/>
        </w:rPr>
        <w:t xml:space="preserve"> w Muzeach</w:t>
      </w:r>
      <w:r w:rsidR="003E1CE9" w:rsidRPr="00D92925">
        <w:rPr>
          <w:rFonts w:cstheme="minorHAnsi"/>
          <w:bCs/>
          <w:sz w:val="24"/>
          <w:szCs w:val="24"/>
        </w:rPr>
        <w:t>”</w:t>
      </w:r>
      <w:r w:rsidR="00D6760E" w:rsidRPr="00D92925">
        <w:rPr>
          <w:rFonts w:cstheme="minorHAnsi"/>
          <w:bCs/>
          <w:sz w:val="24"/>
          <w:szCs w:val="24"/>
        </w:rPr>
        <w:t xml:space="preserve"> obejmuje</w:t>
      </w:r>
      <w:r w:rsidR="00D6760E" w:rsidRPr="00072818">
        <w:rPr>
          <w:rFonts w:cstheme="minorHAnsi"/>
          <w:bCs/>
          <w:sz w:val="24"/>
          <w:szCs w:val="24"/>
        </w:rPr>
        <w:t xml:space="preserve"> również wiele innych wyjątkowych miejsc w całej Anatolii. Wśród nich znajduje się góra </w:t>
      </w:r>
      <w:proofErr w:type="spellStart"/>
      <w:r w:rsidR="00D6760E" w:rsidRPr="00072818">
        <w:rPr>
          <w:rFonts w:cstheme="minorHAnsi"/>
          <w:bCs/>
          <w:sz w:val="24"/>
          <w:szCs w:val="24"/>
        </w:rPr>
        <w:t>Nemrut</w:t>
      </w:r>
      <w:proofErr w:type="spellEnd"/>
      <w:r w:rsidR="00D92925">
        <w:rPr>
          <w:rFonts w:cstheme="minorHAnsi"/>
          <w:bCs/>
          <w:sz w:val="24"/>
          <w:szCs w:val="24"/>
        </w:rPr>
        <w:t xml:space="preserve"> w prowincji </w:t>
      </w:r>
      <w:proofErr w:type="spellStart"/>
      <w:r w:rsidR="00D92925">
        <w:rPr>
          <w:rFonts w:cstheme="minorHAnsi"/>
          <w:bCs/>
          <w:sz w:val="24"/>
          <w:szCs w:val="24"/>
        </w:rPr>
        <w:t>Adıyaman</w:t>
      </w:r>
      <w:proofErr w:type="spellEnd"/>
      <w:r w:rsidR="00D92925">
        <w:rPr>
          <w:rFonts w:cstheme="minorHAnsi"/>
          <w:bCs/>
          <w:sz w:val="24"/>
          <w:szCs w:val="24"/>
        </w:rPr>
        <w:t xml:space="preserve">, </w:t>
      </w:r>
      <w:r w:rsidR="00072818">
        <w:rPr>
          <w:rFonts w:cstheme="minorHAnsi"/>
          <w:bCs/>
          <w:sz w:val="24"/>
          <w:szCs w:val="24"/>
        </w:rPr>
        <w:t>znana z </w:t>
      </w:r>
      <w:r w:rsidR="00D6760E" w:rsidRPr="00072818">
        <w:rPr>
          <w:rFonts w:cstheme="minorHAnsi"/>
          <w:bCs/>
          <w:sz w:val="24"/>
          <w:szCs w:val="24"/>
        </w:rPr>
        <w:t xml:space="preserve">monumentalnych posągów starożytnych bóstw, które przyciągają uwagę turystów z całego świata. Do programu włączono także zabytkowe nagrobki w </w:t>
      </w:r>
      <w:proofErr w:type="spellStart"/>
      <w:r w:rsidR="00D6760E" w:rsidRPr="00072818">
        <w:rPr>
          <w:rFonts w:cstheme="minorHAnsi"/>
          <w:bCs/>
          <w:sz w:val="24"/>
          <w:szCs w:val="24"/>
        </w:rPr>
        <w:t>Ahl</w:t>
      </w:r>
      <w:r w:rsidR="00072818">
        <w:rPr>
          <w:rFonts w:cstheme="minorHAnsi"/>
          <w:bCs/>
          <w:sz w:val="24"/>
          <w:szCs w:val="24"/>
        </w:rPr>
        <w:t>at</w:t>
      </w:r>
      <w:proofErr w:type="spellEnd"/>
      <w:r w:rsidR="00072818">
        <w:rPr>
          <w:rFonts w:cstheme="minorHAnsi"/>
          <w:bCs/>
          <w:sz w:val="24"/>
          <w:szCs w:val="24"/>
        </w:rPr>
        <w:t xml:space="preserve"> w prowincji </w:t>
      </w:r>
      <w:proofErr w:type="spellStart"/>
      <w:r w:rsidR="00072818">
        <w:rPr>
          <w:rFonts w:cstheme="minorHAnsi"/>
          <w:bCs/>
          <w:sz w:val="24"/>
          <w:szCs w:val="24"/>
        </w:rPr>
        <w:t>Bitlis</w:t>
      </w:r>
      <w:proofErr w:type="spellEnd"/>
      <w:r w:rsidR="00072818">
        <w:rPr>
          <w:rFonts w:cstheme="minorHAnsi"/>
          <w:bCs/>
          <w:sz w:val="24"/>
          <w:szCs w:val="24"/>
        </w:rPr>
        <w:t xml:space="preserve"> – jedne z </w:t>
      </w:r>
      <w:r w:rsidR="00D6760E" w:rsidRPr="00072818">
        <w:rPr>
          <w:rFonts w:cstheme="minorHAnsi"/>
          <w:bCs/>
          <w:sz w:val="24"/>
          <w:szCs w:val="24"/>
        </w:rPr>
        <w:t xml:space="preserve">najlepiej zachowanych przykładów </w:t>
      </w:r>
      <w:proofErr w:type="spellStart"/>
      <w:r w:rsidR="00D6760E" w:rsidRPr="00072818">
        <w:rPr>
          <w:rFonts w:cstheme="minorHAnsi"/>
          <w:bCs/>
          <w:sz w:val="24"/>
          <w:szCs w:val="24"/>
        </w:rPr>
        <w:t>wczesnotureckiej</w:t>
      </w:r>
      <w:proofErr w:type="spellEnd"/>
      <w:r w:rsidR="00D6760E" w:rsidRPr="00072818">
        <w:rPr>
          <w:rFonts w:cstheme="minorHAnsi"/>
          <w:bCs/>
          <w:sz w:val="24"/>
          <w:szCs w:val="24"/>
        </w:rPr>
        <w:t xml:space="preserve"> sztuki kami</w:t>
      </w:r>
      <w:r w:rsidR="00072818">
        <w:rPr>
          <w:rFonts w:cstheme="minorHAnsi"/>
          <w:bCs/>
          <w:sz w:val="24"/>
          <w:szCs w:val="24"/>
        </w:rPr>
        <w:t>eniarskiej oraz wykute w </w:t>
      </w:r>
      <w:r w:rsidRPr="00072818">
        <w:rPr>
          <w:rFonts w:cstheme="minorHAnsi"/>
          <w:bCs/>
          <w:sz w:val="24"/>
          <w:szCs w:val="24"/>
        </w:rPr>
        <w:t>skale podziemne m</w:t>
      </w:r>
      <w:r w:rsidR="00D6760E" w:rsidRPr="00072818">
        <w:rPr>
          <w:rFonts w:cstheme="minorHAnsi"/>
          <w:bCs/>
          <w:sz w:val="24"/>
          <w:szCs w:val="24"/>
        </w:rPr>
        <w:t xml:space="preserve">iasto </w:t>
      </w:r>
      <w:proofErr w:type="spellStart"/>
      <w:r w:rsidR="00D6760E" w:rsidRPr="00072818">
        <w:rPr>
          <w:rFonts w:cstheme="minorHAnsi"/>
          <w:bCs/>
          <w:sz w:val="24"/>
          <w:szCs w:val="24"/>
        </w:rPr>
        <w:t>Derinkuyu</w:t>
      </w:r>
      <w:proofErr w:type="spellEnd"/>
      <w:r w:rsidR="00D6760E" w:rsidRPr="00072818">
        <w:rPr>
          <w:rFonts w:cstheme="minorHAnsi"/>
          <w:bCs/>
          <w:sz w:val="24"/>
          <w:szCs w:val="24"/>
        </w:rPr>
        <w:t xml:space="preserve"> w Kapadocji, które przez stulecia </w:t>
      </w:r>
      <w:proofErr w:type="gramStart"/>
      <w:r w:rsidR="00D6760E" w:rsidRPr="00072818">
        <w:rPr>
          <w:rFonts w:cstheme="minorHAnsi"/>
          <w:bCs/>
          <w:sz w:val="24"/>
          <w:szCs w:val="24"/>
        </w:rPr>
        <w:t>służyło jako</w:t>
      </w:r>
      <w:proofErr w:type="gramEnd"/>
      <w:r w:rsidR="00D6760E" w:rsidRPr="00072818">
        <w:rPr>
          <w:rFonts w:cstheme="minorHAnsi"/>
          <w:bCs/>
          <w:sz w:val="24"/>
          <w:szCs w:val="24"/>
        </w:rPr>
        <w:t xml:space="preserve"> schronienie dla pierwszych chrześcijan. Wszystkie te mi</w:t>
      </w:r>
      <w:r w:rsidR="00072818">
        <w:rPr>
          <w:rFonts w:cstheme="minorHAnsi"/>
          <w:bCs/>
          <w:sz w:val="24"/>
          <w:szCs w:val="24"/>
        </w:rPr>
        <w:t>ejsca można zwiedzać również po </w:t>
      </w:r>
      <w:r w:rsidR="00D6760E" w:rsidRPr="00072818">
        <w:rPr>
          <w:rFonts w:cstheme="minorHAnsi"/>
          <w:bCs/>
          <w:sz w:val="24"/>
          <w:szCs w:val="24"/>
        </w:rPr>
        <w:t>zmroku.</w:t>
      </w:r>
    </w:p>
    <w:p w:rsidR="0049008B" w:rsidRDefault="00D6760E" w:rsidP="0049008B">
      <w:pPr>
        <w:jc w:val="both"/>
        <w:rPr>
          <w:rFonts w:cstheme="minorHAnsi"/>
          <w:bCs/>
          <w:sz w:val="24"/>
          <w:szCs w:val="24"/>
        </w:rPr>
      </w:pPr>
      <w:r w:rsidRPr="00072818">
        <w:rPr>
          <w:rFonts w:cstheme="minorHAnsi"/>
          <w:bCs/>
          <w:sz w:val="24"/>
          <w:szCs w:val="24"/>
        </w:rPr>
        <w:t>Możliwość zobaczenia</w:t>
      </w:r>
      <w:r w:rsidR="00072818" w:rsidRPr="00072818">
        <w:rPr>
          <w:rFonts w:cstheme="minorHAnsi"/>
          <w:bCs/>
          <w:sz w:val="24"/>
          <w:szCs w:val="24"/>
        </w:rPr>
        <w:t xml:space="preserve"> </w:t>
      </w:r>
      <w:r w:rsidRPr="00072818">
        <w:rPr>
          <w:rFonts w:cstheme="minorHAnsi"/>
          <w:bCs/>
          <w:sz w:val="24"/>
          <w:szCs w:val="24"/>
        </w:rPr>
        <w:t>wyjątkowych</w:t>
      </w:r>
      <w:r w:rsidRPr="00D6760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eksponatów do późnych godzin nocnych oferują także: </w:t>
      </w:r>
      <w:r w:rsidR="00FB7859" w:rsidRPr="00FB7859">
        <w:rPr>
          <w:rFonts w:cstheme="minorHAnsi"/>
          <w:bCs/>
          <w:sz w:val="24"/>
          <w:szCs w:val="24"/>
        </w:rPr>
        <w:t>Muzeum Cywilizacji</w:t>
      </w:r>
      <w:r>
        <w:rPr>
          <w:rFonts w:cstheme="minorHAnsi"/>
          <w:bCs/>
          <w:sz w:val="24"/>
          <w:szCs w:val="24"/>
        </w:rPr>
        <w:t xml:space="preserve"> Anatolijskich w stolicy kraju – </w:t>
      </w:r>
      <w:r w:rsidR="00FB7859" w:rsidRPr="00FB7859">
        <w:rPr>
          <w:rFonts w:cstheme="minorHAnsi"/>
          <w:bCs/>
          <w:sz w:val="24"/>
          <w:szCs w:val="24"/>
        </w:rPr>
        <w:t>Ankarze, Mu</w:t>
      </w:r>
      <w:r w:rsidR="00F305EA">
        <w:rPr>
          <w:rFonts w:cstheme="minorHAnsi"/>
          <w:bCs/>
          <w:sz w:val="24"/>
          <w:szCs w:val="24"/>
        </w:rPr>
        <w:t xml:space="preserve">zeum Mozaik </w:t>
      </w:r>
      <w:proofErr w:type="spellStart"/>
      <w:r w:rsidR="00F305EA">
        <w:rPr>
          <w:rFonts w:cstheme="minorHAnsi"/>
          <w:bCs/>
          <w:sz w:val="24"/>
          <w:szCs w:val="24"/>
        </w:rPr>
        <w:t>Zeugma</w:t>
      </w:r>
      <w:proofErr w:type="spellEnd"/>
      <w:r w:rsidR="00F305EA">
        <w:rPr>
          <w:rFonts w:cstheme="minorHAnsi"/>
          <w:bCs/>
          <w:sz w:val="24"/>
          <w:szCs w:val="24"/>
        </w:rPr>
        <w:t xml:space="preserve"> w </w:t>
      </w:r>
      <w:r>
        <w:rPr>
          <w:rFonts w:cstheme="minorHAnsi"/>
          <w:bCs/>
          <w:sz w:val="24"/>
          <w:szCs w:val="24"/>
        </w:rPr>
        <w:t>Gaziantep</w:t>
      </w:r>
      <w:r w:rsidR="00FB7859" w:rsidRPr="00FB7859">
        <w:rPr>
          <w:rFonts w:cstheme="minorHAnsi"/>
          <w:bCs/>
          <w:sz w:val="24"/>
          <w:szCs w:val="24"/>
        </w:rPr>
        <w:t xml:space="preserve"> oraz Muzeum Archeologiczne i Muzeum M</w:t>
      </w:r>
      <w:r>
        <w:rPr>
          <w:rFonts w:cstheme="minorHAnsi"/>
          <w:bCs/>
          <w:sz w:val="24"/>
          <w:szCs w:val="24"/>
        </w:rPr>
        <w:t xml:space="preserve">ozaik </w:t>
      </w:r>
      <w:proofErr w:type="spellStart"/>
      <w:r>
        <w:rPr>
          <w:rFonts w:cstheme="minorHAnsi"/>
          <w:bCs/>
          <w:sz w:val="24"/>
          <w:szCs w:val="24"/>
        </w:rPr>
        <w:t>Haleplibahçe</w:t>
      </w:r>
      <w:proofErr w:type="spellEnd"/>
      <w:r>
        <w:rPr>
          <w:rFonts w:cstheme="minorHAnsi"/>
          <w:bCs/>
          <w:sz w:val="24"/>
          <w:szCs w:val="24"/>
        </w:rPr>
        <w:t xml:space="preserve"> w </w:t>
      </w:r>
      <w:proofErr w:type="spellStart"/>
      <w:r>
        <w:rPr>
          <w:rFonts w:cstheme="minorHAnsi"/>
          <w:bCs/>
          <w:sz w:val="24"/>
          <w:szCs w:val="24"/>
        </w:rPr>
        <w:t>Şanlıurfie</w:t>
      </w:r>
      <w:proofErr w:type="spellEnd"/>
      <w:r>
        <w:rPr>
          <w:rFonts w:cstheme="minorHAnsi"/>
          <w:bCs/>
          <w:sz w:val="24"/>
          <w:szCs w:val="24"/>
        </w:rPr>
        <w:t>.</w:t>
      </w:r>
    </w:p>
    <w:p w:rsidR="00F305EA" w:rsidRPr="00153D4E" w:rsidRDefault="00F305EA" w:rsidP="0049008B">
      <w:pPr>
        <w:jc w:val="both"/>
        <w:rPr>
          <w:rFonts w:cstheme="minorHAnsi"/>
          <w:bCs/>
          <w:sz w:val="24"/>
          <w:szCs w:val="24"/>
        </w:rPr>
      </w:pPr>
    </w:p>
    <w:p w:rsidR="00D6760E" w:rsidRPr="00072818" w:rsidRDefault="00D6760E" w:rsidP="00D6760E">
      <w:pPr>
        <w:pStyle w:val="Bezodstpw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</w:p>
    <w:p w:rsidR="00D6760E" w:rsidRPr="00072818" w:rsidRDefault="00D6760E" w:rsidP="00D6760E">
      <w:pPr>
        <w:pStyle w:val="Bezodstpw"/>
        <w:spacing w:line="220" w:lineRule="exact"/>
        <w:jc w:val="center"/>
        <w:rPr>
          <w:rFonts w:ascii="Calibri" w:hAnsi="Calibri" w:cs="Calibri"/>
          <w:b/>
          <w:bCs/>
          <w:lang w:val="pl-PL"/>
        </w:rPr>
      </w:pPr>
      <w:r w:rsidRPr="00072818">
        <w:rPr>
          <w:rFonts w:ascii="Calibri" w:hAnsi="Calibri" w:cs="Calibri"/>
          <w:b/>
          <w:bCs/>
          <w:lang w:val="pl-PL"/>
        </w:rPr>
        <w:lastRenderedPageBreak/>
        <w:t xml:space="preserve">„Noce w Muzeach” w </w:t>
      </w:r>
      <w:proofErr w:type="spellStart"/>
      <w:r w:rsidRPr="00072818">
        <w:rPr>
          <w:rFonts w:ascii="Calibri" w:hAnsi="Calibri" w:cs="Calibri"/>
          <w:b/>
          <w:bCs/>
          <w:lang w:val="pl-PL"/>
        </w:rPr>
        <w:t>Türkiye</w:t>
      </w:r>
      <w:proofErr w:type="spellEnd"/>
      <w:r w:rsidRPr="00072818">
        <w:rPr>
          <w:rFonts w:ascii="Calibri" w:hAnsi="Calibri" w:cs="Calibri"/>
          <w:b/>
          <w:bCs/>
          <w:lang w:val="pl-PL"/>
        </w:rPr>
        <w:t xml:space="preserve"> (Turcji) 2026</w:t>
      </w:r>
    </w:p>
    <w:p w:rsidR="00F305EA" w:rsidRPr="00D6760E" w:rsidRDefault="00F305EA" w:rsidP="00D6760E">
      <w:pPr>
        <w:pStyle w:val="Bezodstpw"/>
        <w:spacing w:line="220" w:lineRule="exact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tbl>
      <w:tblPr>
        <w:tblW w:w="7169" w:type="dxa"/>
        <w:tblCellSpacing w:w="0" w:type="dxa"/>
        <w:tblInd w:w="10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672"/>
        <w:gridCol w:w="5028"/>
      </w:tblGrid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jc w:val="center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jc w:val="center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MIASTO</w:t>
            </w:r>
          </w:p>
        </w:tc>
        <w:tc>
          <w:tcPr>
            <w:tcW w:w="5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jc w:val="center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NAZWA MUZEUM LUB MIEJSCA</w:t>
            </w:r>
          </w:p>
        </w:tc>
      </w:tr>
      <w:tr w:rsidR="00D6760E" w:rsidRPr="0018417A" w:rsidTr="00DE17EA">
        <w:trPr>
          <w:trHeight w:val="341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ADIYAMAN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242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jc w:val="center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jc w:val="center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1. 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Stanowisko archeologiczne </w:t>
            </w:r>
            <w:r w:rsidR="00153D4E">
              <w:rPr>
                <w:rFonts w:eastAsia="Times New Roman"/>
                <w:color w:val="2B2B2B"/>
                <w:sz w:val="20"/>
                <w:szCs w:val="20"/>
              </w:rPr>
              <w:t xml:space="preserve">w </w:t>
            </w:r>
            <w:proofErr w:type="spellStart"/>
            <w:r w:rsidRPr="0018417A">
              <w:rPr>
                <w:rFonts w:eastAsia="Times New Roman"/>
                <w:color w:val="2B2B2B"/>
                <w:sz w:val="20"/>
                <w:szCs w:val="20"/>
              </w:rPr>
              <w:t>Nemrut</w:t>
            </w:r>
            <w:proofErr w:type="spellEnd"/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(04:00–09:00)</w:t>
            </w:r>
          </w:p>
        </w:tc>
      </w:tr>
      <w:tr w:rsidR="00D6760E" w:rsidRPr="0018417A" w:rsidTr="00DE17EA">
        <w:trPr>
          <w:trHeight w:val="341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ANKARA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b/>
                <w:bCs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2. Muzeum Cywilizacji Anatolijskich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(21:00)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ANTALYA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1802"/>
          <w:tblCellSpacing w:w="0" w:type="dxa"/>
        </w:trPr>
        <w:tc>
          <w:tcPr>
            <w:tcW w:w="214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3. 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Stanowisko archeologiczne </w:t>
            </w:r>
            <w:r w:rsidR="00E94F18">
              <w:rPr>
                <w:rFonts w:eastAsia="Times New Roman"/>
                <w:color w:val="2B2B2B"/>
                <w:sz w:val="20"/>
                <w:szCs w:val="20"/>
              </w:rPr>
              <w:t xml:space="preserve">w </w:t>
            </w:r>
            <w:proofErr w:type="spellStart"/>
            <w:r w:rsidRPr="0018417A">
              <w:rPr>
                <w:rFonts w:eastAsia="Times New Roman"/>
                <w:color w:val="2B2B2B"/>
                <w:sz w:val="20"/>
                <w:szCs w:val="20"/>
              </w:rPr>
              <w:t>Aspendos</w:t>
            </w:r>
            <w:proofErr w:type="spellEnd"/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(22:00)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4. Muzeum w </w:t>
            </w:r>
            <w:proofErr w:type="spellStart"/>
            <w:r>
              <w:rPr>
                <w:rFonts w:eastAsia="Times New Roman"/>
                <w:color w:val="2B2B2B"/>
                <w:sz w:val="20"/>
                <w:szCs w:val="20"/>
              </w:rPr>
              <w:t>Alanyi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(22:00)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>5. Stanowisko archeologiczne</w:t>
            </w:r>
            <w:r w:rsidR="00E94F18">
              <w:rPr>
                <w:rFonts w:eastAsia="Times New Roman"/>
                <w:color w:val="2B2B2B"/>
                <w:sz w:val="20"/>
                <w:szCs w:val="20"/>
              </w:rPr>
              <w:t xml:space="preserve"> w </w:t>
            </w:r>
            <w:proofErr w:type="spellStart"/>
            <w:r w:rsidR="00E94F18">
              <w:rPr>
                <w:rFonts w:eastAsia="Times New Roman"/>
                <w:color w:val="2B2B2B"/>
                <w:sz w:val="20"/>
                <w:szCs w:val="20"/>
              </w:rPr>
              <w:t>Patarze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(22:00)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6. Muzeum 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Cywilizacji </w:t>
            </w:r>
            <w:r>
              <w:rPr>
                <w:rFonts w:eastAsia="Times New Roman"/>
                <w:color w:val="2B2B2B"/>
                <w:sz w:val="20"/>
                <w:szCs w:val="20"/>
              </w:rPr>
              <w:t xml:space="preserve">Licyjskich 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(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21:00)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7. Stanowisko archeologiczne </w:t>
            </w:r>
            <w:r w:rsidR="00E94F18">
              <w:rPr>
                <w:rFonts w:eastAsia="Times New Roman"/>
                <w:color w:val="2B2B2B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eastAsia="Times New Roman"/>
                <w:color w:val="2B2B2B"/>
                <w:sz w:val="20"/>
                <w:szCs w:val="20"/>
              </w:rPr>
              <w:t>Side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(22:00)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</w:p>
        </w:tc>
      </w:tr>
      <w:tr w:rsidR="00D6760E" w:rsidRPr="0018417A" w:rsidTr="00DE17EA">
        <w:trPr>
          <w:trHeight w:val="341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b/>
                <w:bCs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b/>
                <w:bCs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AYDIN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b/>
                <w:bCs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8. Świątynia </w:t>
            </w:r>
            <w:proofErr w:type="spellStart"/>
            <w:r>
              <w:rPr>
                <w:rFonts w:eastAsia="Times New Roman"/>
                <w:color w:val="2B2B2B"/>
                <w:sz w:val="20"/>
                <w:szCs w:val="20"/>
              </w:rPr>
              <w:t>Apollina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(21:00)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</w:p>
        </w:tc>
      </w:tr>
      <w:tr w:rsidR="00D6760E" w:rsidRPr="0018417A" w:rsidTr="00DE17EA">
        <w:trPr>
          <w:trHeight w:val="341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BITLI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S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9. 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Grobowce </w:t>
            </w:r>
            <w:proofErr w:type="spellStart"/>
            <w:r w:rsidRPr="0018417A">
              <w:rPr>
                <w:rFonts w:eastAsia="Times New Roman"/>
                <w:color w:val="2B2B2B"/>
                <w:sz w:val="20"/>
                <w:szCs w:val="20"/>
              </w:rPr>
              <w:t>Ahlat</w:t>
            </w:r>
            <w:proofErr w:type="spellEnd"/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proofErr w:type="spellStart"/>
            <w:r w:rsidRPr="0018417A">
              <w:rPr>
                <w:rFonts w:eastAsia="Times New Roman"/>
                <w:color w:val="2B2B2B"/>
                <w:sz w:val="20"/>
                <w:szCs w:val="20"/>
              </w:rPr>
              <w:t>Seldżuków</w:t>
            </w:r>
            <w:proofErr w:type="spellEnd"/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(21:00)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DENIZLI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341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10. Stanowisko archeologiczne </w:t>
            </w:r>
            <w:r w:rsidR="00E94F18">
              <w:rPr>
                <w:rFonts w:eastAsia="Times New Roman"/>
                <w:color w:val="2B2B2B"/>
                <w:sz w:val="20"/>
                <w:szCs w:val="20"/>
              </w:rPr>
              <w:t xml:space="preserve">w </w:t>
            </w:r>
            <w:r>
              <w:rPr>
                <w:rFonts w:eastAsia="Times New Roman"/>
                <w:color w:val="2B2B2B"/>
                <w:sz w:val="20"/>
                <w:szCs w:val="20"/>
              </w:rPr>
              <w:t xml:space="preserve">Hierapolis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(23:00)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GAZI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ANTEP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341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E94F18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11. Muzeum Mozaiki </w:t>
            </w:r>
            <w:proofErr w:type="spellStart"/>
            <w:r>
              <w:rPr>
                <w:rFonts w:eastAsia="Times New Roman"/>
                <w:color w:val="2B2B2B"/>
                <w:sz w:val="20"/>
                <w:szCs w:val="20"/>
              </w:rPr>
              <w:t>Zeugma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="00E94F18">
              <w:rPr>
                <w:rFonts w:eastAsia="Times New Roman"/>
                <w:color w:val="2B2B2B"/>
                <w:sz w:val="20"/>
                <w:szCs w:val="20"/>
              </w:rPr>
              <w:t>w Gaziantep</w:t>
            </w:r>
            <w:r w:rsidR="00E94F18"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(21:00)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STAMBUŁ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1073"/>
          <w:tblCellSpacing w:w="0" w:type="dxa"/>
        </w:trPr>
        <w:tc>
          <w:tcPr>
            <w:tcW w:w="214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12. Muzea Archeologiczne w Stambule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(22:00)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13. Wieża </w:t>
            </w:r>
            <w:proofErr w:type="spellStart"/>
            <w:r>
              <w:rPr>
                <w:rFonts w:eastAsia="Times New Roman"/>
                <w:color w:val="2B2B2B"/>
                <w:sz w:val="20"/>
                <w:szCs w:val="20"/>
              </w:rPr>
              <w:t>Galata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(23:00)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14. Muzeum Sztuki Tureckiej i Islamskiej w Stambule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(22:00)</w:t>
            </w:r>
          </w:p>
        </w:tc>
      </w:tr>
      <w:tr w:rsidR="00D6760E" w:rsidRPr="0018417A" w:rsidTr="00DE17EA">
        <w:trPr>
          <w:trHeight w:val="341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IZMIR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>15. Stanowisko archeologiczne w Efezie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(środa–czwartek–piątek–sobota)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(23:00)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E94F18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MU</w:t>
            </w:r>
            <w:r>
              <w:rPr>
                <w:rFonts w:eastAsia="Times New Roman"/>
                <w:b/>
                <w:bCs/>
                <w:color w:val="2B2B2B"/>
                <w:sz w:val="20"/>
                <w:szCs w:val="20"/>
                <w:lang w:val="tr-TR"/>
              </w:rPr>
              <w:t>Ğ</w:t>
            </w:r>
            <w:r w:rsidR="00D6760E"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LA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709"/>
          <w:tblCellSpacing w:w="0" w:type="dxa"/>
        </w:trPr>
        <w:tc>
          <w:tcPr>
            <w:tcW w:w="2141" w:type="dxa"/>
            <w:gridSpan w:val="2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16. Muzeum Archeologii Podwodnej w </w:t>
            </w:r>
            <w:proofErr w:type="spellStart"/>
            <w:r>
              <w:rPr>
                <w:rFonts w:eastAsia="Times New Roman"/>
                <w:color w:val="2B2B2B"/>
                <w:sz w:val="20"/>
                <w:szCs w:val="20"/>
              </w:rPr>
              <w:t>Bodrum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(22:00)</w:t>
            </w:r>
          </w:p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17. Muzeum w </w:t>
            </w:r>
            <w:proofErr w:type="spellStart"/>
            <w:r>
              <w:rPr>
                <w:rFonts w:eastAsia="Times New Roman"/>
                <w:color w:val="2B2B2B"/>
                <w:sz w:val="20"/>
                <w:szCs w:val="20"/>
              </w:rPr>
              <w:t>Marmaris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(22:00)</w:t>
            </w:r>
          </w:p>
        </w:tc>
      </w:tr>
      <w:tr w:rsidR="00D6760E" w:rsidRPr="0018417A" w:rsidTr="00DE17EA">
        <w:trPr>
          <w:trHeight w:val="341"/>
          <w:tblCellSpacing w:w="0" w:type="dxa"/>
        </w:trPr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NEVŞEHI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R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18. 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Podziemne miasto </w:t>
            </w:r>
            <w:proofErr w:type="spellStart"/>
            <w:r w:rsidRPr="0018417A">
              <w:rPr>
                <w:rFonts w:eastAsia="Times New Roman"/>
                <w:color w:val="2B2B2B"/>
                <w:sz w:val="20"/>
                <w:szCs w:val="20"/>
              </w:rPr>
              <w:t>Derinkuyu</w:t>
            </w:r>
            <w:proofErr w:type="spellEnd"/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(21:00)</w:t>
            </w:r>
          </w:p>
        </w:tc>
      </w:tr>
      <w:tr w:rsidR="00D6760E" w:rsidRPr="0018417A" w:rsidTr="00DE17EA">
        <w:trPr>
          <w:trHeight w:val="333"/>
          <w:tblCellSpacing w:w="0" w:type="dxa"/>
        </w:trPr>
        <w:tc>
          <w:tcPr>
            <w:tcW w:w="4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ŞANLIURFA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</w:tr>
      <w:tr w:rsidR="00D6760E" w:rsidRPr="007B1E97" w:rsidTr="00DE17EA">
        <w:trPr>
          <w:trHeight w:val="934"/>
          <w:tblCellSpacing w:w="0" w:type="dxa"/>
        </w:trPr>
        <w:tc>
          <w:tcPr>
            <w:tcW w:w="2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 w:rsidRPr="0018417A">
              <w:rPr>
                <w:rFonts w:eastAsia="Times New Roman"/>
                <w:color w:val="2B2B2B"/>
                <w:sz w:val="20"/>
                <w:szCs w:val="20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60E" w:rsidRPr="0018417A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19. Muzeum w </w:t>
            </w:r>
            <w:proofErr w:type="spellStart"/>
            <w:r>
              <w:rPr>
                <w:rFonts w:eastAsia="Times New Roman"/>
                <w:color w:val="2B2B2B"/>
                <w:sz w:val="20"/>
                <w:szCs w:val="20"/>
              </w:rPr>
              <w:t>Şanlıurfie</w:t>
            </w:r>
            <w:proofErr w:type="spellEnd"/>
            <w:r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(21:00)</w:t>
            </w:r>
          </w:p>
          <w:p w:rsidR="00D6760E" w:rsidRPr="007B1E97" w:rsidRDefault="00D6760E" w:rsidP="00DE17EA">
            <w:pPr>
              <w:spacing w:after="0" w:line="345" w:lineRule="atLeast"/>
              <w:rPr>
                <w:rFonts w:eastAsia="Times New Roman"/>
                <w:color w:val="2B2B2B"/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0"/>
                <w:szCs w:val="20"/>
              </w:rPr>
              <w:t xml:space="preserve">20. </w:t>
            </w:r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Muzeum Mozaiki </w:t>
            </w:r>
            <w:proofErr w:type="spellStart"/>
            <w:r w:rsidRPr="0018417A">
              <w:rPr>
                <w:rFonts w:eastAsia="Times New Roman"/>
                <w:color w:val="2B2B2B"/>
                <w:sz w:val="20"/>
                <w:szCs w:val="20"/>
              </w:rPr>
              <w:t>Haleplibahçe</w:t>
            </w:r>
            <w:proofErr w:type="spellEnd"/>
            <w:r w:rsidRPr="0018417A">
              <w:rPr>
                <w:rFonts w:eastAsia="Times New Roman"/>
                <w:color w:val="2B2B2B"/>
                <w:sz w:val="20"/>
                <w:szCs w:val="20"/>
              </w:rPr>
              <w:t xml:space="preserve"> </w:t>
            </w:r>
            <w:r w:rsidRPr="0018417A">
              <w:rPr>
                <w:rFonts w:eastAsia="Times New Roman"/>
                <w:b/>
                <w:bCs/>
                <w:color w:val="2B2B2B"/>
                <w:sz w:val="20"/>
                <w:szCs w:val="20"/>
              </w:rPr>
              <w:t>(21:00)</w:t>
            </w:r>
          </w:p>
        </w:tc>
      </w:tr>
    </w:tbl>
    <w:p w:rsidR="00D6760E" w:rsidRPr="00D6760E" w:rsidRDefault="00D6760E" w:rsidP="00D6760E">
      <w:pPr>
        <w:pStyle w:val="Bezodstpw"/>
        <w:spacing w:line="220" w:lineRule="exact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6760E" w:rsidRDefault="00D6760E" w:rsidP="00EC037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EC0378" w:rsidRPr="0060336F" w:rsidRDefault="00EC0378" w:rsidP="00EC037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EC0378" w:rsidRPr="0060336F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EC0378" w:rsidRPr="009A5BFF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9A5BFF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9A5BFF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9A5BFF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:rsidR="00EC0378" w:rsidRPr="00F5208B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:rsidR="009C0358" w:rsidRDefault="009C0358" w:rsidP="004037C3">
      <w:pPr>
        <w:jc w:val="both"/>
        <w:rPr>
          <w:rFonts w:cstheme="minorHAnsi"/>
          <w:bCs/>
          <w:sz w:val="24"/>
          <w:szCs w:val="24"/>
        </w:rPr>
      </w:pPr>
    </w:p>
    <w:sectPr w:rsidR="009C035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9C" w:rsidRDefault="00BE779C">
      <w:pPr>
        <w:spacing w:after="0" w:line="240" w:lineRule="auto"/>
      </w:pPr>
      <w:r>
        <w:separator/>
      </w:r>
    </w:p>
  </w:endnote>
  <w:endnote w:type="continuationSeparator" w:id="0">
    <w:p w:rsidR="00BE779C" w:rsidRDefault="00BE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9C" w:rsidRDefault="00BE779C">
      <w:pPr>
        <w:spacing w:after="0" w:line="240" w:lineRule="auto"/>
      </w:pPr>
      <w:r>
        <w:separator/>
      </w:r>
    </w:p>
  </w:footnote>
  <w:footnote w:type="continuationSeparator" w:id="0">
    <w:p w:rsidR="00BE779C" w:rsidRDefault="00BE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66D5DC" wp14:editId="34273D40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F305EA">
      <w:rPr>
        <w:color w:val="000000"/>
      </w:rPr>
      <w:t>10.</w:t>
    </w:r>
    <w:r w:rsidR="00D264CE">
      <w:rPr>
        <w:color w:val="000000"/>
      </w:rPr>
      <w:t>06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44D6F"/>
    <w:rsid w:val="000557B7"/>
    <w:rsid w:val="000574B6"/>
    <w:rsid w:val="00072818"/>
    <w:rsid w:val="00085F3D"/>
    <w:rsid w:val="000A2CDC"/>
    <w:rsid w:val="000A769C"/>
    <w:rsid w:val="000C747F"/>
    <w:rsid w:val="000D3B1D"/>
    <w:rsid w:val="000D66BA"/>
    <w:rsid w:val="000F038E"/>
    <w:rsid w:val="000F19DF"/>
    <w:rsid w:val="000F586B"/>
    <w:rsid w:val="000F7EAB"/>
    <w:rsid w:val="00113296"/>
    <w:rsid w:val="00115344"/>
    <w:rsid w:val="00123485"/>
    <w:rsid w:val="001235EB"/>
    <w:rsid w:val="00125C6B"/>
    <w:rsid w:val="00135753"/>
    <w:rsid w:val="00153D4E"/>
    <w:rsid w:val="001567C9"/>
    <w:rsid w:val="001A1C43"/>
    <w:rsid w:val="001C3D58"/>
    <w:rsid w:val="001E7473"/>
    <w:rsid w:val="001F677F"/>
    <w:rsid w:val="00203555"/>
    <w:rsid w:val="00273D7E"/>
    <w:rsid w:val="00275395"/>
    <w:rsid w:val="0028109B"/>
    <w:rsid w:val="002934BE"/>
    <w:rsid w:val="00293A7A"/>
    <w:rsid w:val="0029528E"/>
    <w:rsid w:val="00297488"/>
    <w:rsid w:val="002B4AF9"/>
    <w:rsid w:val="002B5543"/>
    <w:rsid w:val="002B7FDD"/>
    <w:rsid w:val="002E1384"/>
    <w:rsid w:val="002E1DE8"/>
    <w:rsid w:val="00302B9D"/>
    <w:rsid w:val="003136B0"/>
    <w:rsid w:val="003168E2"/>
    <w:rsid w:val="00332252"/>
    <w:rsid w:val="003336E3"/>
    <w:rsid w:val="0033551A"/>
    <w:rsid w:val="0033610B"/>
    <w:rsid w:val="00336934"/>
    <w:rsid w:val="0034079B"/>
    <w:rsid w:val="00345C0B"/>
    <w:rsid w:val="003761F9"/>
    <w:rsid w:val="00376BC3"/>
    <w:rsid w:val="003819A7"/>
    <w:rsid w:val="00395638"/>
    <w:rsid w:val="00396046"/>
    <w:rsid w:val="003B1FCC"/>
    <w:rsid w:val="003B6553"/>
    <w:rsid w:val="003C09BA"/>
    <w:rsid w:val="003D6C46"/>
    <w:rsid w:val="003E0FC8"/>
    <w:rsid w:val="003E1CE9"/>
    <w:rsid w:val="003E4909"/>
    <w:rsid w:val="003F41D5"/>
    <w:rsid w:val="004037C3"/>
    <w:rsid w:val="004122D6"/>
    <w:rsid w:val="0043098B"/>
    <w:rsid w:val="0044537B"/>
    <w:rsid w:val="00454A56"/>
    <w:rsid w:val="0046107E"/>
    <w:rsid w:val="00465B5A"/>
    <w:rsid w:val="00467CC6"/>
    <w:rsid w:val="004830A8"/>
    <w:rsid w:val="00483E3E"/>
    <w:rsid w:val="0049008B"/>
    <w:rsid w:val="0049125D"/>
    <w:rsid w:val="0049355E"/>
    <w:rsid w:val="004A283D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93F5A"/>
    <w:rsid w:val="005A15E4"/>
    <w:rsid w:val="005A4E2A"/>
    <w:rsid w:val="005B1C54"/>
    <w:rsid w:val="005C48A3"/>
    <w:rsid w:val="005D0819"/>
    <w:rsid w:val="005D787E"/>
    <w:rsid w:val="005F1A4F"/>
    <w:rsid w:val="005F504F"/>
    <w:rsid w:val="005F6114"/>
    <w:rsid w:val="00602570"/>
    <w:rsid w:val="006114F5"/>
    <w:rsid w:val="00672D9E"/>
    <w:rsid w:val="00677DA0"/>
    <w:rsid w:val="0068243F"/>
    <w:rsid w:val="00696E7B"/>
    <w:rsid w:val="006A3070"/>
    <w:rsid w:val="006A3DF1"/>
    <w:rsid w:val="006A5471"/>
    <w:rsid w:val="006B775C"/>
    <w:rsid w:val="006D565E"/>
    <w:rsid w:val="006D680D"/>
    <w:rsid w:val="0070502A"/>
    <w:rsid w:val="00705210"/>
    <w:rsid w:val="00707149"/>
    <w:rsid w:val="00731609"/>
    <w:rsid w:val="00735399"/>
    <w:rsid w:val="00737654"/>
    <w:rsid w:val="007467D3"/>
    <w:rsid w:val="00761851"/>
    <w:rsid w:val="00761C53"/>
    <w:rsid w:val="00763291"/>
    <w:rsid w:val="00764ADB"/>
    <w:rsid w:val="00775B74"/>
    <w:rsid w:val="00777E5E"/>
    <w:rsid w:val="0078606F"/>
    <w:rsid w:val="00793E00"/>
    <w:rsid w:val="007B2215"/>
    <w:rsid w:val="007D12F5"/>
    <w:rsid w:val="007D1CEC"/>
    <w:rsid w:val="00806B57"/>
    <w:rsid w:val="008108E3"/>
    <w:rsid w:val="008224FE"/>
    <w:rsid w:val="00834907"/>
    <w:rsid w:val="00840214"/>
    <w:rsid w:val="00856ED2"/>
    <w:rsid w:val="00871903"/>
    <w:rsid w:val="00876BB2"/>
    <w:rsid w:val="00892B7E"/>
    <w:rsid w:val="008F21F6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6628E"/>
    <w:rsid w:val="009807E6"/>
    <w:rsid w:val="009924C3"/>
    <w:rsid w:val="00996B9C"/>
    <w:rsid w:val="009A5BFF"/>
    <w:rsid w:val="009B0318"/>
    <w:rsid w:val="009C0358"/>
    <w:rsid w:val="009C3F03"/>
    <w:rsid w:val="009C6DA5"/>
    <w:rsid w:val="009D3397"/>
    <w:rsid w:val="009D4480"/>
    <w:rsid w:val="009F070C"/>
    <w:rsid w:val="00A06958"/>
    <w:rsid w:val="00A249E3"/>
    <w:rsid w:val="00A26929"/>
    <w:rsid w:val="00A315D3"/>
    <w:rsid w:val="00A334F6"/>
    <w:rsid w:val="00A527A2"/>
    <w:rsid w:val="00A75F73"/>
    <w:rsid w:val="00A93DA9"/>
    <w:rsid w:val="00AC6FFC"/>
    <w:rsid w:val="00AF6B6B"/>
    <w:rsid w:val="00B0073F"/>
    <w:rsid w:val="00B13A6C"/>
    <w:rsid w:val="00B25D6B"/>
    <w:rsid w:val="00B412C0"/>
    <w:rsid w:val="00B4254B"/>
    <w:rsid w:val="00B5229F"/>
    <w:rsid w:val="00B538B0"/>
    <w:rsid w:val="00B66E47"/>
    <w:rsid w:val="00B7373D"/>
    <w:rsid w:val="00B921B1"/>
    <w:rsid w:val="00BA14EA"/>
    <w:rsid w:val="00BB05DA"/>
    <w:rsid w:val="00BC6494"/>
    <w:rsid w:val="00BC65D6"/>
    <w:rsid w:val="00BE624D"/>
    <w:rsid w:val="00BE779C"/>
    <w:rsid w:val="00BF71B2"/>
    <w:rsid w:val="00C046D8"/>
    <w:rsid w:val="00C16FF0"/>
    <w:rsid w:val="00C50EC0"/>
    <w:rsid w:val="00C719E4"/>
    <w:rsid w:val="00C92206"/>
    <w:rsid w:val="00CC141C"/>
    <w:rsid w:val="00CC1963"/>
    <w:rsid w:val="00CD28A6"/>
    <w:rsid w:val="00CF3942"/>
    <w:rsid w:val="00D21C52"/>
    <w:rsid w:val="00D264CE"/>
    <w:rsid w:val="00D333AE"/>
    <w:rsid w:val="00D40C84"/>
    <w:rsid w:val="00D46D0F"/>
    <w:rsid w:val="00D5030C"/>
    <w:rsid w:val="00D6760E"/>
    <w:rsid w:val="00D87428"/>
    <w:rsid w:val="00D92925"/>
    <w:rsid w:val="00DA711D"/>
    <w:rsid w:val="00DC6A9B"/>
    <w:rsid w:val="00DD3E6C"/>
    <w:rsid w:val="00DE3200"/>
    <w:rsid w:val="00DF4137"/>
    <w:rsid w:val="00E00290"/>
    <w:rsid w:val="00E202A7"/>
    <w:rsid w:val="00E6106C"/>
    <w:rsid w:val="00E67FF7"/>
    <w:rsid w:val="00E92EDF"/>
    <w:rsid w:val="00E94F18"/>
    <w:rsid w:val="00E950C9"/>
    <w:rsid w:val="00EB1283"/>
    <w:rsid w:val="00EC0378"/>
    <w:rsid w:val="00EC0BF5"/>
    <w:rsid w:val="00EC120D"/>
    <w:rsid w:val="00EC738E"/>
    <w:rsid w:val="00ED2308"/>
    <w:rsid w:val="00ED4CF3"/>
    <w:rsid w:val="00ED77E1"/>
    <w:rsid w:val="00F27B1D"/>
    <w:rsid w:val="00F305EA"/>
    <w:rsid w:val="00F5208B"/>
    <w:rsid w:val="00F52AE4"/>
    <w:rsid w:val="00F97A34"/>
    <w:rsid w:val="00FB46B8"/>
    <w:rsid w:val="00FB7859"/>
    <w:rsid w:val="00FC6723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79D268-92B3-4C59-A478-46E4BEA3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8</cp:revision>
  <dcterms:created xsi:type="dcterms:W3CDTF">2026-06-09T09:19:00Z</dcterms:created>
  <dcterms:modified xsi:type="dcterms:W3CDTF">2026-06-09T11:40:00Z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