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0C88" w14:textId="77777777" w:rsid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  <w:bookmarkStart w:id="0" w:name="_GoBack"/>
      <w:bookmarkEnd w:id="0"/>
    </w:p>
    <w:p w14:paraId="16D8E573" w14:textId="0DC3C95A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Od starożytnych bochenków </w:t>
      </w:r>
      <w:r w:rsidR="0042762D">
        <w:rPr>
          <w:rFonts w:asciiTheme="minorHAnsi" w:hAnsiTheme="minorHAnsi" w:cstheme="minorHAnsi"/>
          <w:b/>
          <w:bCs/>
          <w:sz w:val="24"/>
          <w:szCs w:val="24"/>
        </w:rPr>
        <w:t>po wypieki na dzisiejszych stołach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9E71DB5" w14:textId="77777777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Ponadczasowa kultura chleba w </w:t>
      </w:r>
      <w:proofErr w:type="spellStart"/>
      <w:r w:rsidRPr="00F9461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</w:p>
    <w:p w14:paraId="526B73AE" w14:textId="77777777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41CC9F" w14:textId="1D250F79" w:rsid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proofErr w:type="spellStart"/>
      <w:r w:rsidRPr="00F9461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 (Turcji) chleb gości na każdym stole </w:t>
      </w:r>
      <w:r w:rsidR="0042762D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>od wiejskich kuchni po miejskie restauracje i kawiarnie. Jednak chleb to coś więcej niż tylk</w:t>
      </w:r>
      <w:r w:rsidR="0042762D">
        <w:rPr>
          <w:rFonts w:asciiTheme="minorHAnsi" w:hAnsiTheme="minorHAnsi" w:cstheme="minorHAnsi"/>
          <w:b/>
          <w:bCs/>
          <w:sz w:val="24"/>
          <w:szCs w:val="24"/>
        </w:rPr>
        <w:t xml:space="preserve">o podstawowy produkt spożywczy – 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to żywe dziedzictwo tych ziem. Głęboko zakorzeniona tradycja </w:t>
      </w:r>
      <w:r w:rsidR="008824AE" w:rsidRPr="00D76406">
        <w:rPr>
          <w:rFonts w:asciiTheme="minorHAnsi" w:hAnsiTheme="minorHAnsi" w:cstheme="minorHAnsi"/>
          <w:b/>
          <w:bCs/>
          <w:sz w:val="24"/>
          <w:szCs w:val="24"/>
        </w:rPr>
        <w:t>wypieku</w:t>
      </w:r>
      <w:r w:rsidR="008824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chleba w Anatolii, jednym z najstarszych ośrodków osiadłego życia, sięga tysięcy lat wstecz, a każde nowe odkrycie archeologiczne na terenie </w:t>
      </w:r>
      <w:proofErr w:type="spellStart"/>
      <w:r w:rsidRPr="00F9461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 (Turcji) dopisuje kolejny rozdział do tej starożytnej</w:t>
      </w:r>
      <w:r w:rsidR="0042762D">
        <w:rPr>
          <w:rFonts w:asciiTheme="minorHAnsi" w:hAnsiTheme="minorHAnsi" w:cstheme="minorHAnsi"/>
          <w:b/>
          <w:bCs/>
          <w:sz w:val="24"/>
          <w:szCs w:val="24"/>
        </w:rPr>
        <w:t xml:space="preserve"> historii. Znaleziska w postaci bochenków 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Pr="00D76406">
        <w:rPr>
          <w:rFonts w:asciiTheme="minorHAnsi" w:hAnsiTheme="minorHAnsi" w:cstheme="minorHAnsi"/>
          <w:b/>
          <w:bCs/>
          <w:sz w:val="24"/>
          <w:szCs w:val="24"/>
        </w:rPr>
        <w:t xml:space="preserve">narzędzi </w:t>
      </w:r>
      <w:r w:rsidR="006F7DE0">
        <w:rPr>
          <w:rFonts w:asciiTheme="minorHAnsi" w:hAnsiTheme="minorHAnsi" w:cstheme="minorHAnsi"/>
          <w:b/>
          <w:bCs/>
          <w:sz w:val="24"/>
          <w:szCs w:val="24"/>
        </w:rPr>
        <w:t>związanych z </w:t>
      </w:r>
      <w:r w:rsidR="008824AE" w:rsidRPr="00D76406">
        <w:rPr>
          <w:rFonts w:asciiTheme="minorHAnsi" w:hAnsiTheme="minorHAnsi" w:cstheme="minorHAnsi"/>
          <w:b/>
          <w:bCs/>
          <w:sz w:val="24"/>
          <w:szCs w:val="24"/>
        </w:rPr>
        <w:t>wypiekiem</w:t>
      </w:r>
      <w:r w:rsidR="008824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>chleba stanowią namacalny dowód kultury ku</w:t>
      </w:r>
      <w:r w:rsidR="006F7DE0">
        <w:rPr>
          <w:rFonts w:asciiTheme="minorHAnsi" w:hAnsiTheme="minorHAnsi" w:cstheme="minorHAnsi"/>
          <w:b/>
          <w:bCs/>
          <w:sz w:val="24"/>
          <w:szCs w:val="24"/>
        </w:rPr>
        <w:t>linarnej, która rozwijała się i 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>doskonaliła przez tysiąclecia.</w:t>
      </w:r>
    </w:p>
    <w:p w14:paraId="47DEF4B9" w14:textId="77777777" w:rsidR="009560B2" w:rsidRDefault="009560B2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8E0713" w14:textId="207E0BBE" w:rsidR="005A0549" w:rsidRPr="009560B2" w:rsidRDefault="00D94862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560B2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42762D" w:rsidRPr="009560B2">
        <w:rPr>
          <w:rFonts w:asciiTheme="minorHAnsi" w:hAnsiTheme="minorHAnsi" w:cstheme="minorHAnsi"/>
          <w:b/>
          <w:bCs/>
          <w:sz w:val="24"/>
          <w:szCs w:val="24"/>
        </w:rPr>
        <w:t>ajstarsze tradycje pieczenia chleba</w:t>
      </w:r>
      <w:r w:rsidRPr="009560B2">
        <w:rPr>
          <w:rFonts w:asciiTheme="minorHAnsi" w:hAnsiTheme="minorHAnsi" w:cstheme="minorHAnsi"/>
          <w:b/>
          <w:bCs/>
          <w:sz w:val="24"/>
          <w:szCs w:val="24"/>
        </w:rPr>
        <w:t xml:space="preserve"> w Anatolii</w:t>
      </w:r>
    </w:p>
    <w:p w14:paraId="0F2A4D20" w14:textId="5721D46B" w:rsid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60B2">
        <w:rPr>
          <w:rFonts w:asciiTheme="minorHAnsi" w:hAnsiTheme="minorHAnsi" w:cstheme="minorHAnsi"/>
          <w:bCs/>
          <w:sz w:val="24"/>
          <w:szCs w:val="24"/>
        </w:rPr>
        <w:t xml:space="preserve">Najnowsze odkrycia archeologiczne w Anatolii ujawniają starożytne początki chleba, rzucając nowe światło na bogate dziedzictwo kulinarne </w:t>
      </w:r>
      <w:proofErr w:type="spellStart"/>
      <w:r w:rsidRPr="009560B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 (Turcji). Na wpisanym na listę UNESCO stanowisku </w:t>
      </w:r>
      <w:proofErr w:type="spellStart"/>
      <w:r w:rsidRPr="009560B2">
        <w:rPr>
          <w:rFonts w:asciiTheme="minorHAnsi" w:hAnsiTheme="minorHAnsi" w:cstheme="minorHAnsi"/>
          <w:bCs/>
          <w:sz w:val="24"/>
          <w:szCs w:val="24"/>
        </w:rPr>
        <w:t>Çatalhöyük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42762D" w:rsidRPr="009560B2">
        <w:rPr>
          <w:rFonts w:asciiTheme="minorHAnsi" w:hAnsiTheme="minorHAnsi" w:cstheme="minorHAnsi"/>
          <w:bCs/>
          <w:sz w:val="24"/>
          <w:szCs w:val="24"/>
        </w:rPr>
        <w:t>prowincji Konya,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4862" w:rsidRPr="009560B2">
        <w:rPr>
          <w:rFonts w:asciiTheme="minorHAnsi" w:hAnsiTheme="minorHAnsi" w:cstheme="minorHAnsi"/>
          <w:bCs/>
          <w:sz w:val="24"/>
          <w:szCs w:val="24"/>
        </w:rPr>
        <w:t>archeolodzy odkryli chleb na zakwasie sprzed 8600 lat w pobliżu pozostałości zniszczonego pieca</w:t>
      </w:r>
      <w:r w:rsidRPr="009560B2">
        <w:rPr>
          <w:rFonts w:asciiTheme="minorHAnsi" w:hAnsiTheme="minorHAnsi" w:cstheme="minorHAnsi"/>
          <w:bCs/>
          <w:sz w:val="24"/>
          <w:szCs w:val="24"/>
        </w:rPr>
        <w:t>. Datowany</w:t>
      </w:r>
      <w:r w:rsidRPr="00F9461F">
        <w:rPr>
          <w:rFonts w:asciiTheme="minorHAnsi" w:hAnsiTheme="minorHAnsi" w:cstheme="minorHAnsi"/>
          <w:bCs/>
          <w:sz w:val="24"/>
          <w:szCs w:val="24"/>
        </w:rPr>
        <w:t xml:space="preserve"> na około 6600 r. p.n.e., </w:t>
      </w:r>
      <w:proofErr w:type="gramStart"/>
      <w:r w:rsidRPr="00F9461F">
        <w:rPr>
          <w:rFonts w:asciiTheme="minorHAnsi" w:hAnsiTheme="minorHAnsi" w:cstheme="minorHAnsi"/>
          <w:bCs/>
          <w:sz w:val="24"/>
          <w:szCs w:val="24"/>
        </w:rPr>
        <w:t>chleb</w:t>
      </w:r>
      <w:proofErr w:type="gramEnd"/>
      <w:r w:rsidR="009560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9461F">
        <w:rPr>
          <w:rFonts w:asciiTheme="minorHAnsi" w:hAnsiTheme="minorHAnsi" w:cstheme="minorHAnsi"/>
          <w:bCs/>
          <w:sz w:val="24"/>
          <w:szCs w:val="24"/>
        </w:rPr>
        <w:t>uważany jest za jeden z najstarszych, jakie kiedykolwiek znaleziono.</w:t>
      </w:r>
    </w:p>
    <w:p w14:paraId="4F5F2D9B" w14:textId="77777777" w:rsidR="009560B2" w:rsidRDefault="009560B2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2210EEB" w14:textId="526D96B6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60B2">
        <w:rPr>
          <w:rFonts w:asciiTheme="minorHAnsi" w:hAnsiTheme="minorHAnsi" w:cstheme="minorHAnsi"/>
          <w:bCs/>
          <w:sz w:val="24"/>
          <w:szCs w:val="24"/>
        </w:rPr>
        <w:t xml:space="preserve">Podobnie, na stanowisku </w:t>
      </w:r>
      <w:proofErr w:type="spellStart"/>
      <w:r w:rsidRPr="009560B2">
        <w:rPr>
          <w:rFonts w:asciiTheme="minorHAnsi" w:hAnsiTheme="minorHAnsi" w:cstheme="minorHAnsi"/>
          <w:bCs/>
          <w:sz w:val="24"/>
          <w:szCs w:val="24"/>
        </w:rPr>
        <w:t>Küllüoba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42762D" w:rsidRPr="009560B2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proofErr w:type="spellStart"/>
      <w:r w:rsidR="0042762D" w:rsidRPr="009560B2">
        <w:rPr>
          <w:rFonts w:asciiTheme="minorHAnsi" w:hAnsiTheme="minorHAnsi" w:cstheme="minorHAnsi"/>
          <w:bCs/>
          <w:sz w:val="24"/>
          <w:szCs w:val="24"/>
        </w:rPr>
        <w:t>Eskişehir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 odkryto, jak się uważa, najstarszy na świecie</w:t>
      </w:r>
      <w:r w:rsidR="009560B2" w:rsidRPr="009560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0549" w:rsidRPr="009560B2">
        <w:rPr>
          <w:rFonts w:asciiTheme="minorHAnsi" w:hAnsiTheme="minorHAnsi" w:cstheme="minorHAnsi"/>
          <w:bCs/>
          <w:sz w:val="24"/>
          <w:szCs w:val="24"/>
        </w:rPr>
        <w:t>chleb na zakwasie</w:t>
      </w:r>
      <w:r w:rsidR="00D94862" w:rsidRPr="009560B2">
        <w:rPr>
          <w:rFonts w:asciiTheme="minorHAnsi" w:hAnsiTheme="minorHAnsi" w:cstheme="minorHAnsi"/>
          <w:bCs/>
          <w:sz w:val="24"/>
          <w:szCs w:val="24"/>
        </w:rPr>
        <w:t>,</w:t>
      </w:r>
      <w:r w:rsidR="009560B2" w:rsidRPr="009560B2">
        <w:rPr>
          <w:rFonts w:asciiTheme="minorHAnsi" w:hAnsiTheme="minorHAnsi" w:cstheme="minorHAnsi"/>
          <w:bCs/>
          <w:sz w:val="24"/>
          <w:szCs w:val="24"/>
        </w:rPr>
        <w:t xml:space="preserve"> sprzed 5000 lat. Analizy </w:t>
      </w:r>
      <w:r w:rsidR="0042762D" w:rsidRPr="009560B2">
        <w:rPr>
          <w:rFonts w:asciiTheme="minorHAnsi" w:hAnsiTheme="minorHAnsi" w:cstheme="minorHAnsi"/>
          <w:bCs/>
          <w:sz w:val="24"/>
          <w:szCs w:val="24"/>
        </w:rPr>
        <w:t xml:space="preserve">składu </w:t>
      </w:r>
      <w:r w:rsidRPr="009560B2">
        <w:rPr>
          <w:rFonts w:asciiTheme="minorHAnsi" w:hAnsiTheme="minorHAnsi" w:cstheme="minorHAnsi"/>
          <w:bCs/>
          <w:sz w:val="24"/>
          <w:szCs w:val="24"/>
        </w:rPr>
        <w:t>wykazały obecność pszenicy płaskurki i soczewicy. Chleb został wypiec</w:t>
      </w:r>
      <w:r w:rsidR="0042762D" w:rsidRPr="009560B2">
        <w:rPr>
          <w:rFonts w:asciiTheme="minorHAnsi" w:hAnsiTheme="minorHAnsi" w:cstheme="minorHAnsi"/>
          <w:bCs/>
          <w:sz w:val="24"/>
          <w:szCs w:val="24"/>
        </w:rPr>
        <w:t>zony w temperaturze około 140°C, przy czym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jego f</w:t>
      </w:r>
      <w:r w:rsidR="0042762D" w:rsidRPr="009560B2">
        <w:rPr>
          <w:rFonts w:asciiTheme="minorHAnsi" w:hAnsiTheme="minorHAnsi" w:cstheme="minorHAnsi"/>
          <w:bCs/>
          <w:sz w:val="24"/>
          <w:szCs w:val="24"/>
        </w:rPr>
        <w:t>ragment został celowo odłamany i spalony, jako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część rytuału płodności, a następnie zakopany </w:t>
      </w:r>
      <w:r w:rsidR="0042762D" w:rsidRPr="009560B2">
        <w:rPr>
          <w:rFonts w:asciiTheme="minorHAnsi" w:hAnsiTheme="minorHAnsi" w:cstheme="minorHAnsi"/>
          <w:bCs/>
          <w:sz w:val="24"/>
          <w:szCs w:val="24"/>
        </w:rPr>
        <w:t>nieopodal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progu pomieszczenia w tylnej części domu. To niezwykłe odkrycie pokazuje, jak ściśle powiązane były praktyki produkcyjne i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>religijne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w życiu społecznym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>tamtego okresu</w:t>
      </w:r>
      <w:r w:rsidRPr="009560B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9460A10" w14:textId="77777777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FCE699" w14:textId="476B9991" w:rsid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461F">
        <w:rPr>
          <w:rFonts w:asciiTheme="minorHAnsi" w:hAnsiTheme="minorHAnsi" w:cstheme="minorHAnsi"/>
          <w:bCs/>
          <w:sz w:val="24"/>
          <w:szCs w:val="24"/>
        </w:rPr>
        <w:t xml:space="preserve">Z kolei wykopaliska w starożytnym mieście </w:t>
      </w:r>
      <w:proofErr w:type="spellStart"/>
      <w:r w:rsidRPr="00F9461F">
        <w:rPr>
          <w:rFonts w:asciiTheme="minorHAnsi" w:hAnsiTheme="minorHAnsi" w:cstheme="minorHAnsi"/>
          <w:bCs/>
          <w:sz w:val="24"/>
          <w:szCs w:val="24"/>
        </w:rPr>
        <w:t>Topraktepe</w:t>
      </w:r>
      <w:proofErr w:type="spellEnd"/>
      <w:r w:rsidRPr="00F9461F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F9461F">
        <w:rPr>
          <w:rFonts w:asciiTheme="minorHAnsi" w:hAnsiTheme="minorHAnsi" w:cstheme="minorHAnsi"/>
          <w:bCs/>
          <w:sz w:val="24"/>
          <w:szCs w:val="24"/>
        </w:rPr>
        <w:t>Eirenepolis</w:t>
      </w:r>
      <w:proofErr w:type="spellEnd"/>
      <w:r w:rsidRPr="00F9461F">
        <w:rPr>
          <w:rFonts w:asciiTheme="minorHAnsi" w:hAnsiTheme="minorHAnsi" w:cstheme="minorHAnsi"/>
          <w:bCs/>
          <w:sz w:val="24"/>
          <w:szCs w:val="24"/>
        </w:rPr>
        <w:t xml:space="preserve">) w prowincji </w:t>
      </w:r>
      <w:proofErr w:type="spellStart"/>
      <w:r w:rsidRPr="00F9461F">
        <w:rPr>
          <w:rFonts w:asciiTheme="minorHAnsi" w:hAnsiTheme="minorHAnsi" w:cstheme="minorHAnsi"/>
          <w:bCs/>
          <w:sz w:val="24"/>
          <w:szCs w:val="24"/>
        </w:rPr>
        <w:t>Karaman</w:t>
      </w:r>
      <w:proofErr w:type="spellEnd"/>
      <w:r w:rsidRPr="00F9461F">
        <w:rPr>
          <w:rFonts w:asciiTheme="minorHAnsi" w:hAnsiTheme="minorHAnsi" w:cstheme="minorHAnsi"/>
          <w:bCs/>
          <w:sz w:val="24"/>
          <w:szCs w:val="24"/>
        </w:rPr>
        <w:t xml:space="preserve"> ujawniły pięć zwęglonych bochenków datowanych na VII–VIII wiek n.e. Eksperci przypuszczają, że mogły one być 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chlebami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>o charakterze sakralnym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używanymi podczas wczesnochrześcijańskich obrzędów. W ruinach </w:t>
      </w:r>
      <w:proofErr w:type="spellStart"/>
      <w:r w:rsidRPr="009560B2">
        <w:rPr>
          <w:rFonts w:asciiTheme="minorHAnsi" w:hAnsiTheme="minorHAnsi" w:cstheme="minorHAnsi"/>
          <w:bCs/>
          <w:sz w:val="24"/>
          <w:szCs w:val="24"/>
        </w:rPr>
        <w:t>Harran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 xml:space="preserve">regionie </w:t>
      </w:r>
      <w:proofErr w:type="spellStart"/>
      <w:r w:rsidRPr="009560B2">
        <w:rPr>
          <w:rFonts w:asciiTheme="minorHAnsi" w:hAnsiTheme="minorHAnsi" w:cstheme="minorHAnsi"/>
          <w:bCs/>
          <w:sz w:val="24"/>
          <w:szCs w:val="24"/>
        </w:rPr>
        <w:t>Şanlıurf</w:t>
      </w:r>
      <w:r w:rsidR="009560B2" w:rsidRPr="009560B2">
        <w:rPr>
          <w:rFonts w:asciiTheme="minorHAnsi" w:hAnsiTheme="minorHAnsi" w:cstheme="minorHAnsi"/>
          <w:bCs/>
          <w:sz w:val="24"/>
          <w:szCs w:val="24"/>
        </w:rPr>
        <w:t>y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560B2" w:rsidRPr="009560B2">
        <w:rPr>
          <w:rFonts w:asciiTheme="minorHAnsi" w:hAnsiTheme="minorHAnsi" w:cstheme="minorHAnsi"/>
          <w:bCs/>
          <w:sz w:val="24"/>
          <w:szCs w:val="24"/>
        </w:rPr>
        <w:t>jednej</w:t>
      </w:r>
      <w:r w:rsidR="006F7DE0">
        <w:rPr>
          <w:rFonts w:asciiTheme="minorHAnsi" w:hAnsiTheme="minorHAnsi" w:cstheme="minorHAnsi"/>
          <w:bCs/>
          <w:sz w:val="24"/>
          <w:szCs w:val="24"/>
        </w:rPr>
        <w:t xml:space="preserve"> z 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najstarszych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>osad na świecie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, odkryto natomiast formę do chleba z wzorem w kształcie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>rombu</w:t>
      </w:r>
      <w:r w:rsidRPr="009560B2">
        <w:rPr>
          <w:rFonts w:asciiTheme="minorHAnsi" w:hAnsiTheme="minorHAnsi" w:cstheme="minorHAnsi"/>
          <w:bCs/>
          <w:sz w:val="24"/>
          <w:szCs w:val="24"/>
        </w:rPr>
        <w:t xml:space="preserve"> (podobnym do wzoru </w:t>
      </w:r>
      <w:proofErr w:type="spellStart"/>
      <w:r w:rsidRPr="009560B2">
        <w:rPr>
          <w:rFonts w:asciiTheme="minorHAnsi" w:hAnsiTheme="minorHAnsi" w:cstheme="minorHAnsi"/>
          <w:bCs/>
          <w:sz w:val="24"/>
          <w:szCs w:val="24"/>
        </w:rPr>
        <w:t>baklawy</w:t>
      </w:r>
      <w:proofErr w:type="spellEnd"/>
      <w:r w:rsidRPr="009560B2">
        <w:rPr>
          <w:rFonts w:asciiTheme="minorHAnsi" w:hAnsiTheme="minorHAnsi" w:cstheme="minorHAnsi"/>
          <w:bCs/>
          <w:sz w:val="24"/>
          <w:szCs w:val="24"/>
        </w:rPr>
        <w:t xml:space="preserve">). Uważa się, że </w:t>
      </w:r>
      <w:r w:rsidR="00925B7A" w:rsidRPr="009560B2">
        <w:rPr>
          <w:rFonts w:asciiTheme="minorHAnsi" w:hAnsiTheme="minorHAnsi" w:cstheme="minorHAnsi"/>
          <w:bCs/>
          <w:sz w:val="24"/>
          <w:szCs w:val="24"/>
        </w:rPr>
        <w:t>została wykonana</w:t>
      </w:r>
      <w:r w:rsidR="006F7DE0">
        <w:rPr>
          <w:rFonts w:asciiTheme="minorHAnsi" w:hAnsiTheme="minorHAnsi" w:cstheme="minorHAnsi"/>
          <w:bCs/>
          <w:sz w:val="24"/>
          <w:szCs w:val="24"/>
        </w:rPr>
        <w:t xml:space="preserve"> około 800 lat temu i </w:t>
      </w:r>
      <w:r w:rsidRPr="00F9461F">
        <w:rPr>
          <w:rFonts w:asciiTheme="minorHAnsi" w:hAnsiTheme="minorHAnsi" w:cstheme="minorHAnsi"/>
          <w:bCs/>
          <w:sz w:val="24"/>
          <w:szCs w:val="24"/>
        </w:rPr>
        <w:t xml:space="preserve">dostarcza cennych wskazówek dotyczących sposobów przygotowywania </w:t>
      </w:r>
      <w:proofErr w:type="gramStart"/>
      <w:r w:rsidR="009560B2" w:rsidRPr="009560B2">
        <w:rPr>
          <w:rFonts w:asciiTheme="minorHAnsi" w:hAnsiTheme="minorHAnsi" w:cstheme="minorHAnsi"/>
          <w:bCs/>
          <w:sz w:val="24"/>
          <w:szCs w:val="24"/>
        </w:rPr>
        <w:t xml:space="preserve">spożywanego </w:t>
      </w:r>
      <w:r w:rsidR="006F7DE0">
        <w:rPr>
          <w:rFonts w:asciiTheme="minorHAnsi" w:hAnsiTheme="minorHAnsi" w:cstheme="minorHAnsi"/>
          <w:bCs/>
          <w:sz w:val="24"/>
          <w:szCs w:val="24"/>
        </w:rPr>
        <w:t>na </w:t>
      </w:r>
      <w:r w:rsidR="009560B2" w:rsidRPr="009560B2">
        <w:rPr>
          <w:rFonts w:asciiTheme="minorHAnsi" w:hAnsiTheme="minorHAnsi" w:cstheme="minorHAnsi"/>
          <w:bCs/>
          <w:sz w:val="24"/>
          <w:szCs w:val="24"/>
        </w:rPr>
        <w:t>co</w:t>
      </w:r>
      <w:proofErr w:type="gramEnd"/>
      <w:r w:rsidR="00925B7A" w:rsidRPr="009560B2">
        <w:rPr>
          <w:rFonts w:asciiTheme="minorHAnsi" w:hAnsiTheme="minorHAnsi" w:cstheme="minorHAnsi"/>
          <w:bCs/>
          <w:sz w:val="24"/>
          <w:szCs w:val="24"/>
        </w:rPr>
        <w:t xml:space="preserve"> dzień </w:t>
      </w:r>
      <w:r w:rsidRPr="009560B2">
        <w:rPr>
          <w:rFonts w:asciiTheme="minorHAnsi" w:hAnsiTheme="minorHAnsi" w:cstheme="minorHAnsi"/>
          <w:bCs/>
          <w:sz w:val="24"/>
          <w:szCs w:val="24"/>
        </w:rPr>
        <w:t>chleba.</w:t>
      </w:r>
    </w:p>
    <w:p w14:paraId="228E92B2" w14:textId="4F7C4526" w:rsid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461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Niezliczone </w:t>
      </w:r>
      <w:r w:rsidR="005A0549"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wypieki </w:t>
      </w:r>
      <w:r w:rsidR="005A0549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5A0549" w:rsidRPr="00F9461F">
        <w:rPr>
          <w:rFonts w:asciiTheme="minorHAnsi" w:hAnsiTheme="minorHAnsi" w:cstheme="minorHAnsi"/>
          <w:b/>
          <w:bCs/>
          <w:sz w:val="24"/>
          <w:szCs w:val="24"/>
        </w:rPr>
        <w:t>od</w:t>
      </w: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 puszystych bułeczek śniadaniowych po sycące </w:t>
      </w:r>
      <w:r w:rsidR="007E3343">
        <w:rPr>
          <w:rFonts w:asciiTheme="minorHAnsi" w:hAnsiTheme="minorHAnsi" w:cstheme="minorHAnsi"/>
          <w:b/>
          <w:bCs/>
          <w:sz w:val="24"/>
          <w:szCs w:val="24"/>
        </w:rPr>
        <w:t>bochenki</w:t>
      </w:r>
    </w:p>
    <w:p w14:paraId="08ADBBDC" w14:textId="0C5DE596" w:rsidR="002702A5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461F">
        <w:rPr>
          <w:rFonts w:asciiTheme="minorHAnsi" w:hAnsiTheme="minorHAnsi" w:cstheme="minorHAnsi"/>
          <w:bCs/>
          <w:sz w:val="24"/>
          <w:szCs w:val="24"/>
        </w:rPr>
        <w:t xml:space="preserve">Te starożytne odkrycia rzucają światło na głęboko </w:t>
      </w:r>
      <w:r w:rsidRPr="00326EA9">
        <w:rPr>
          <w:rFonts w:asciiTheme="minorHAnsi" w:hAnsiTheme="minorHAnsi" w:cstheme="minorHAnsi"/>
          <w:bCs/>
          <w:sz w:val="24"/>
          <w:szCs w:val="24"/>
        </w:rPr>
        <w:t>zakorzeni</w:t>
      </w:r>
      <w:r w:rsidR="006F7DE0" w:rsidRPr="00326EA9">
        <w:rPr>
          <w:rFonts w:asciiTheme="minorHAnsi" w:hAnsiTheme="minorHAnsi" w:cstheme="minorHAnsi"/>
          <w:bCs/>
          <w:sz w:val="24"/>
          <w:szCs w:val="24"/>
        </w:rPr>
        <w:t>oną w Anatolii kulturę chleba i </w:t>
      </w:r>
      <w:r w:rsidRPr="00326EA9">
        <w:rPr>
          <w:rFonts w:asciiTheme="minorHAnsi" w:hAnsiTheme="minorHAnsi" w:cstheme="minorHAnsi"/>
          <w:bCs/>
          <w:sz w:val="24"/>
          <w:szCs w:val="24"/>
        </w:rPr>
        <w:t xml:space="preserve">wypieków. Tradycja ta, sięgająca tysięcy lat, wciąż </w:t>
      </w:r>
      <w:r w:rsidR="00326EA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763486" w:rsidRPr="00326EA9">
        <w:rPr>
          <w:rFonts w:asciiTheme="minorHAnsi" w:hAnsiTheme="minorHAnsi" w:cstheme="minorHAnsi"/>
          <w:bCs/>
          <w:sz w:val="24"/>
          <w:szCs w:val="24"/>
        </w:rPr>
        <w:t>obecna</w:t>
      </w:r>
      <w:r w:rsidRPr="00326EA9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Pr="00326EA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326EA9">
        <w:rPr>
          <w:rFonts w:asciiTheme="minorHAnsi" w:hAnsiTheme="minorHAnsi" w:cstheme="minorHAnsi"/>
          <w:bCs/>
          <w:sz w:val="24"/>
          <w:szCs w:val="24"/>
        </w:rPr>
        <w:t xml:space="preserve"> (Turcji) w bogatej różnorodności regionalnych odmian. Tradycyjne piekarn</w:t>
      </w:r>
      <w:r w:rsidR="00763486" w:rsidRPr="00326EA9">
        <w:rPr>
          <w:rFonts w:asciiTheme="minorHAnsi" w:hAnsiTheme="minorHAnsi" w:cstheme="minorHAnsi"/>
          <w:bCs/>
          <w:sz w:val="24"/>
          <w:szCs w:val="24"/>
        </w:rPr>
        <w:t>ie i osoby piekące w domu</w:t>
      </w:r>
      <w:r w:rsidR="009560B2" w:rsidRPr="00326EA9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9560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3343">
        <w:rPr>
          <w:rFonts w:asciiTheme="minorHAnsi" w:hAnsiTheme="minorHAnsi" w:cstheme="minorHAnsi"/>
          <w:bCs/>
          <w:sz w:val="24"/>
          <w:szCs w:val="24"/>
        </w:rPr>
        <w:t xml:space="preserve">pasją </w:t>
      </w:r>
      <w:r w:rsidRPr="00F9461F">
        <w:rPr>
          <w:rFonts w:asciiTheme="minorHAnsi" w:hAnsiTheme="minorHAnsi" w:cstheme="minorHAnsi"/>
          <w:bCs/>
          <w:sz w:val="24"/>
          <w:szCs w:val="24"/>
        </w:rPr>
        <w:t>przygotowują dziesiątki rodzajów pieczywa i wypieków, korzystając z lokalnych składników.</w:t>
      </w:r>
      <w:r w:rsidR="002702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ADBCE07" w14:textId="77777777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AB62AB" w14:textId="09446FF8" w:rsidR="00F9461F" w:rsidRPr="009560B2" w:rsidRDefault="00925B7A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560B2">
        <w:rPr>
          <w:rFonts w:asciiTheme="minorHAnsi" w:hAnsiTheme="minorHAnsi" w:cstheme="minorHAnsi"/>
          <w:b/>
          <w:bCs/>
          <w:sz w:val="24"/>
          <w:szCs w:val="24"/>
        </w:rPr>
        <w:t>Kultowy</w:t>
      </w:r>
      <w:r w:rsidR="009560B2" w:rsidRPr="009560B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9461F" w:rsidRPr="009560B2">
        <w:rPr>
          <w:rFonts w:asciiTheme="minorHAnsi" w:hAnsiTheme="minorHAnsi" w:cstheme="minorHAnsi"/>
          <w:b/>
          <w:bCs/>
          <w:sz w:val="24"/>
          <w:szCs w:val="24"/>
        </w:rPr>
        <w:t xml:space="preserve">turecki placek: </w:t>
      </w:r>
      <w:proofErr w:type="spellStart"/>
      <w:r w:rsidR="00F9461F" w:rsidRPr="009560B2">
        <w:rPr>
          <w:rFonts w:asciiTheme="minorHAnsi" w:hAnsiTheme="minorHAnsi" w:cstheme="minorHAnsi"/>
          <w:b/>
          <w:bCs/>
          <w:sz w:val="24"/>
          <w:szCs w:val="24"/>
        </w:rPr>
        <w:t>Pide</w:t>
      </w:r>
      <w:proofErr w:type="spellEnd"/>
    </w:p>
    <w:p w14:paraId="33F52F9C" w14:textId="400C0D36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EA9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Pr="00326EA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326EA9">
        <w:rPr>
          <w:rFonts w:asciiTheme="minorHAnsi" w:hAnsiTheme="minorHAnsi" w:cstheme="minorHAnsi"/>
          <w:bCs/>
          <w:sz w:val="24"/>
          <w:szCs w:val="24"/>
        </w:rPr>
        <w:t xml:space="preserve"> (Turcji) klasyczny chleb </w:t>
      </w:r>
      <w:proofErr w:type="spellStart"/>
      <w:r w:rsidRPr="00326EA9">
        <w:rPr>
          <w:rFonts w:asciiTheme="minorHAnsi" w:hAnsiTheme="minorHAnsi" w:cstheme="minorHAnsi"/>
          <w:bCs/>
          <w:sz w:val="24"/>
          <w:szCs w:val="24"/>
        </w:rPr>
        <w:t>somun</w:t>
      </w:r>
      <w:proofErr w:type="spellEnd"/>
      <w:r w:rsidRPr="00326EA9">
        <w:rPr>
          <w:rFonts w:asciiTheme="minorHAnsi" w:hAnsiTheme="minorHAnsi" w:cstheme="minorHAnsi"/>
          <w:bCs/>
          <w:sz w:val="24"/>
          <w:szCs w:val="24"/>
        </w:rPr>
        <w:t xml:space="preserve"> podaje się do każdego posiłku, jednak w całym kraju istnieją dziesiątki reg</w:t>
      </w:r>
      <w:r w:rsidR="00763486" w:rsidRPr="00326EA9">
        <w:rPr>
          <w:rFonts w:asciiTheme="minorHAnsi" w:hAnsiTheme="minorHAnsi" w:cstheme="minorHAnsi"/>
          <w:bCs/>
          <w:sz w:val="24"/>
          <w:szCs w:val="24"/>
        </w:rPr>
        <w:t>ionalnych odmian, na których powstanie mają wpływ</w:t>
      </w:r>
      <w:r w:rsidR="006F7DE0" w:rsidRPr="00326EA9">
        <w:rPr>
          <w:rFonts w:asciiTheme="minorHAnsi" w:hAnsiTheme="minorHAnsi" w:cstheme="minorHAnsi"/>
          <w:bCs/>
          <w:sz w:val="24"/>
          <w:szCs w:val="24"/>
        </w:rPr>
        <w:t xml:space="preserve"> lokalne składniki, klimat i </w:t>
      </w:r>
      <w:r w:rsidR="00D702F2" w:rsidRPr="00326EA9">
        <w:rPr>
          <w:rFonts w:asciiTheme="minorHAnsi" w:hAnsiTheme="minorHAnsi" w:cstheme="minorHAnsi"/>
          <w:bCs/>
          <w:sz w:val="24"/>
          <w:szCs w:val="24"/>
        </w:rPr>
        <w:t>wielo</w:t>
      </w:r>
      <w:r w:rsidRPr="00326EA9">
        <w:rPr>
          <w:rFonts w:asciiTheme="minorHAnsi" w:hAnsiTheme="minorHAnsi" w:cstheme="minorHAnsi"/>
          <w:bCs/>
          <w:sz w:val="24"/>
          <w:szCs w:val="24"/>
        </w:rPr>
        <w:t>wiekowe tradycje. Jednym z najbardzi</w:t>
      </w:r>
      <w:r w:rsidR="007E3343" w:rsidRPr="00326EA9">
        <w:rPr>
          <w:rFonts w:asciiTheme="minorHAnsi" w:hAnsiTheme="minorHAnsi" w:cstheme="minorHAnsi"/>
          <w:bCs/>
          <w:sz w:val="24"/>
          <w:szCs w:val="24"/>
        </w:rPr>
        <w:t>ej znanych rodzajów jest „</w:t>
      </w:r>
      <w:proofErr w:type="spellStart"/>
      <w:r w:rsidR="007E3343" w:rsidRPr="00326EA9">
        <w:rPr>
          <w:rFonts w:asciiTheme="minorHAnsi" w:hAnsiTheme="minorHAnsi" w:cstheme="minorHAnsi"/>
          <w:bCs/>
          <w:sz w:val="24"/>
          <w:szCs w:val="24"/>
        </w:rPr>
        <w:t>pide</w:t>
      </w:r>
      <w:proofErr w:type="spellEnd"/>
      <w:r w:rsidR="007E3343" w:rsidRPr="00326EA9">
        <w:rPr>
          <w:rFonts w:asciiTheme="minorHAnsi" w:hAnsiTheme="minorHAnsi" w:cstheme="minorHAnsi"/>
          <w:bCs/>
          <w:sz w:val="24"/>
          <w:szCs w:val="24"/>
        </w:rPr>
        <w:t xml:space="preserve">”, czyli </w:t>
      </w:r>
      <w:r w:rsidRPr="00326EA9">
        <w:rPr>
          <w:rFonts w:asciiTheme="minorHAnsi" w:hAnsiTheme="minorHAnsi" w:cstheme="minorHAnsi"/>
          <w:bCs/>
          <w:sz w:val="24"/>
          <w:szCs w:val="24"/>
        </w:rPr>
        <w:t xml:space="preserve">gruby placek </w:t>
      </w:r>
      <w:r w:rsidR="007E3343" w:rsidRPr="00326EA9">
        <w:rPr>
          <w:rFonts w:asciiTheme="minorHAnsi" w:hAnsiTheme="minorHAnsi" w:cstheme="minorHAnsi"/>
          <w:bCs/>
          <w:sz w:val="24"/>
          <w:szCs w:val="24"/>
        </w:rPr>
        <w:t xml:space="preserve">najczęściej </w:t>
      </w:r>
      <w:r w:rsidRPr="00326EA9">
        <w:rPr>
          <w:rFonts w:asciiTheme="minorHAnsi" w:hAnsiTheme="minorHAnsi" w:cstheme="minorHAnsi"/>
          <w:bCs/>
          <w:sz w:val="24"/>
          <w:szCs w:val="24"/>
        </w:rPr>
        <w:t>wypiekany w piecach opalanych drewnem.</w:t>
      </w:r>
    </w:p>
    <w:p w14:paraId="0E506A3B" w14:textId="77777777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828839" w14:textId="55FF318F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Tradycje </w:t>
      </w:r>
      <w:proofErr w:type="spellStart"/>
      <w:r w:rsidRPr="00F9461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F9461F">
        <w:rPr>
          <w:rFonts w:asciiTheme="minorHAnsi" w:hAnsiTheme="minorHAnsi" w:cstheme="minorHAnsi"/>
          <w:b/>
          <w:bCs/>
          <w:sz w:val="24"/>
          <w:szCs w:val="24"/>
        </w:rPr>
        <w:t xml:space="preserve"> (Turcji) wpisane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na listę UNESCO: </w:t>
      </w:r>
      <w:proofErr w:type="spellStart"/>
      <w:r w:rsidR="007E3343">
        <w:rPr>
          <w:rFonts w:asciiTheme="minorHAnsi" w:hAnsiTheme="minorHAnsi" w:cstheme="minorHAnsi"/>
          <w:b/>
          <w:bCs/>
          <w:sz w:val="24"/>
          <w:szCs w:val="24"/>
        </w:rPr>
        <w:t>Lawasz</w:t>
      </w:r>
      <w:proofErr w:type="spellEnd"/>
      <w:r w:rsidR="007E33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Yufka</w:t>
      </w:r>
      <w:proofErr w:type="spellEnd"/>
    </w:p>
    <w:p w14:paraId="2EB0D444" w14:textId="33B58062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EA9">
        <w:rPr>
          <w:rFonts w:asciiTheme="minorHAnsi" w:hAnsiTheme="minorHAnsi" w:cstheme="minorHAnsi"/>
          <w:bCs/>
          <w:sz w:val="24"/>
          <w:szCs w:val="24"/>
        </w:rPr>
        <w:t xml:space="preserve">Dwa inne rodzaje chleba </w:t>
      </w:r>
      <w:r w:rsidR="002702A5" w:rsidRPr="00326EA9">
        <w:rPr>
          <w:rFonts w:asciiTheme="minorHAnsi" w:hAnsiTheme="minorHAnsi" w:cstheme="minorHAnsi"/>
          <w:bCs/>
          <w:sz w:val="24"/>
          <w:szCs w:val="24"/>
        </w:rPr>
        <w:t>–</w:t>
      </w:r>
      <w:r w:rsidR="009560B2" w:rsidRPr="00326EA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702A5" w:rsidRPr="00326EA9">
        <w:rPr>
          <w:rFonts w:asciiTheme="minorHAnsi" w:hAnsiTheme="minorHAnsi" w:cstheme="minorHAnsi"/>
          <w:bCs/>
          <w:sz w:val="24"/>
          <w:szCs w:val="24"/>
        </w:rPr>
        <w:t>lawasz</w:t>
      </w:r>
      <w:proofErr w:type="spellEnd"/>
      <w:r w:rsidR="002702A5" w:rsidRPr="00326EA9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="002702A5" w:rsidRPr="00326EA9">
        <w:rPr>
          <w:rFonts w:asciiTheme="minorHAnsi" w:hAnsiTheme="minorHAnsi" w:cstheme="minorHAnsi"/>
          <w:bCs/>
          <w:sz w:val="24"/>
          <w:szCs w:val="24"/>
        </w:rPr>
        <w:t>yufka</w:t>
      </w:r>
      <w:proofErr w:type="spellEnd"/>
      <w:r w:rsidR="002702A5" w:rsidRPr="00326EA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26EA9">
        <w:rPr>
          <w:rFonts w:asciiTheme="minorHAnsi" w:hAnsiTheme="minorHAnsi" w:cstheme="minorHAnsi"/>
          <w:bCs/>
          <w:sz w:val="24"/>
          <w:szCs w:val="24"/>
        </w:rPr>
        <w:t xml:space="preserve">zajmują szczególne miejsce w kulinarnej kulturze </w:t>
      </w:r>
      <w:proofErr w:type="spellStart"/>
      <w:r w:rsidRPr="00326EA9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326EA9">
        <w:rPr>
          <w:rFonts w:asciiTheme="minorHAnsi" w:hAnsiTheme="minorHAnsi" w:cstheme="minorHAnsi"/>
          <w:bCs/>
          <w:sz w:val="24"/>
          <w:szCs w:val="24"/>
        </w:rPr>
        <w:t xml:space="preserve"> (Turcji). Od wieków </w:t>
      </w:r>
      <w:r w:rsidR="00763486" w:rsidRPr="00326EA9">
        <w:rPr>
          <w:rFonts w:asciiTheme="minorHAnsi" w:hAnsiTheme="minorHAnsi" w:cstheme="minorHAnsi"/>
          <w:bCs/>
          <w:sz w:val="24"/>
          <w:szCs w:val="24"/>
        </w:rPr>
        <w:t xml:space="preserve">w Anatolii </w:t>
      </w:r>
      <w:r w:rsidRPr="00326EA9">
        <w:rPr>
          <w:rFonts w:asciiTheme="minorHAnsi" w:hAnsiTheme="minorHAnsi" w:cstheme="minorHAnsi"/>
          <w:bCs/>
          <w:sz w:val="24"/>
          <w:szCs w:val="24"/>
        </w:rPr>
        <w:t xml:space="preserve">ich przygotowywanie </w:t>
      </w:r>
      <w:r w:rsidR="005D7C4B" w:rsidRPr="00326EA9">
        <w:rPr>
          <w:rFonts w:asciiTheme="minorHAnsi" w:hAnsiTheme="minorHAnsi" w:cstheme="minorHAnsi"/>
          <w:bCs/>
          <w:sz w:val="24"/>
          <w:szCs w:val="24"/>
        </w:rPr>
        <w:t xml:space="preserve">jest wspólnym </w:t>
      </w:r>
      <w:r w:rsidR="00666D22" w:rsidRPr="00326EA9">
        <w:rPr>
          <w:rFonts w:asciiTheme="minorHAnsi" w:hAnsiTheme="minorHAnsi" w:cstheme="minorHAnsi"/>
          <w:bCs/>
          <w:sz w:val="24"/>
          <w:szCs w:val="24"/>
        </w:rPr>
        <w:t>zajęciem kobiet</w:t>
      </w:r>
      <w:r w:rsidRPr="00326EA9">
        <w:rPr>
          <w:rFonts w:asciiTheme="minorHAnsi" w:hAnsiTheme="minorHAnsi" w:cstheme="minorHAnsi"/>
          <w:bCs/>
          <w:sz w:val="24"/>
          <w:szCs w:val="24"/>
        </w:rPr>
        <w:t>, które wałkują cienkie p</w:t>
      </w:r>
      <w:r w:rsidR="000E3466" w:rsidRPr="00326EA9">
        <w:rPr>
          <w:rFonts w:asciiTheme="minorHAnsi" w:hAnsiTheme="minorHAnsi" w:cstheme="minorHAnsi"/>
          <w:bCs/>
          <w:sz w:val="24"/>
          <w:szCs w:val="24"/>
        </w:rPr>
        <w:t xml:space="preserve">lacki z ciasta, by zrobić zapasy na </w:t>
      </w:r>
      <w:r w:rsidR="006F7DE0" w:rsidRPr="00326EA9">
        <w:rPr>
          <w:rFonts w:asciiTheme="minorHAnsi" w:hAnsiTheme="minorHAnsi" w:cstheme="minorHAnsi"/>
          <w:bCs/>
          <w:sz w:val="24"/>
          <w:szCs w:val="24"/>
        </w:rPr>
        <w:t xml:space="preserve">zimę lub przygotowywać </w:t>
      </w:r>
      <w:r w:rsidR="000E3466" w:rsidRPr="00326EA9">
        <w:rPr>
          <w:rFonts w:asciiTheme="minorHAnsi" w:hAnsiTheme="minorHAnsi" w:cstheme="minorHAnsi"/>
          <w:bCs/>
          <w:sz w:val="24"/>
          <w:szCs w:val="24"/>
        </w:rPr>
        <w:t xml:space="preserve">je </w:t>
      </w:r>
      <w:r w:rsidR="006F7DE0" w:rsidRPr="00326EA9">
        <w:rPr>
          <w:rFonts w:asciiTheme="minorHAnsi" w:hAnsiTheme="minorHAnsi" w:cstheme="minorHAnsi"/>
          <w:bCs/>
          <w:sz w:val="24"/>
          <w:szCs w:val="24"/>
        </w:rPr>
        <w:t>na </w:t>
      </w:r>
      <w:r w:rsidRPr="00326EA9">
        <w:rPr>
          <w:rFonts w:asciiTheme="minorHAnsi" w:hAnsiTheme="minorHAnsi" w:cstheme="minorHAnsi"/>
          <w:bCs/>
          <w:sz w:val="24"/>
          <w:szCs w:val="24"/>
        </w:rPr>
        <w:t>specjalne okazje, takie</w:t>
      </w:r>
      <w:r w:rsidR="002702A5" w:rsidRPr="00326EA9">
        <w:rPr>
          <w:rFonts w:asciiTheme="minorHAnsi" w:hAnsiTheme="minorHAnsi" w:cstheme="minorHAnsi"/>
          <w:bCs/>
          <w:sz w:val="24"/>
          <w:szCs w:val="24"/>
        </w:rPr>
        <w:t xml:space="preserve"> jak na przykład</w:t>
      </w:r>
      <w:r w:rsidRPr="00326EA9">
        <w:rPr>
          <w:rFonts w:asciiTheme="minorHAnsi" w:hAnsiTheme="minorHAnsi" w:cstheme="minorHAnsi"/>
          <w:bCs/>
          <w:sz w:val="24"/>
          <w:szCs w:val="24"/>
        </w:rPr>
        <w:t xml:space="preserve"> wesela.</w:t>
      </w:r>
    </w:p>
    <w:p w14:paraId="218D0DFB" w14:textId="77777777" w:rsidR="00F9461F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70730B1" w14:textId="6E43036A" w:rsidR="00B53FC3" w:rsidRPr="00F9461F" w:rsidRDefault="00F9461F" w:rsidP="00F946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461F">
        <w:rPr>
          <w:rFonts w:asciiTheme="minorHAnsi" w:hAnsiTheme="minorHAnsi" w:cstheme="minorHAnsi"/>
          <w:bCs/>
          <w:sz w:val="24"/>
          <w:szCs w:val="24"/>
        </w:rPr>
        <w:t>Chleb od czasów prehistorycznych stanowi nieodłączny elemen</w:t>
      </w:r>
      <w:r w:rsidR="006F7DE0">
        <w:rPr>
          <w:rFonts w:asciiTheme="minorHAnsi" w:hAnsiTheme="minorHAnsi" w:cstheme="minorHAnsi"/>
          <w:bCs/>
          <w:sz w:val="24"/>
          <w:szCs w:val="24"/>
        </w:rPr>
        <w:t>t życia i kultury Anatolii, a w </w:t>
      </w:r>
      <w:proofErr w:type="spellStart"/>
      <w:r w:rsidRPr="00F9461F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F9461F">
        <w:rPr>
          <w:rFonts w:asciiTheme="minorHAnsi" w:hAnsiTheme="minorHAnsi" w:cstheme="minorHAnsi"/>
          <w:bCs/>
          <w:sz w:val="24"/>
          <w:szCs w:val="24"/>
        </w:rPr>
        <w:t xml:space="preserve"> (Turcji) można dziś nie tylko poznać jego historię, ale i spróbować wielu wciąż wypiekanych </w:t>
      </w:r>
      <w:r w:rsidR="005D7C4B" w:rsidRPr="00666D22">
        <w:rPr>
          <w:rFonts w:asciiTheme="minorHAnsi" w:hAnsiTheme="minorHAnsi" w:cstheme="minorHAnsi"/>
          <w:bCs/>
          <w:sz w:val="24"/>
          <w:szCs w:val="24"/>
        </w:rPr>
        <w:t>jego</w:t>
      </w:r>
      <w:r w:rsidR="005D7C4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9461F">
        <w:rPr>
          <w:rFonts w:asciiTheme="minorHAnsi" w:hAnsiTheme="minorHAnsi" w:cstheme="minorHAnsi"/>
          <w:bCs/>
          <w:sz w:val="24"/>
          <w:szCs w:val="24"/>
        </w:rPr>
        <w:t>odmian.</w:t>
      </w:r>
    </w:p>
    <w:p w14:paraId="21C1BCE1" w14:textId="77777777" w:rsidR="0077537E" w:rsidRPr="00B04861" w:rsidRDefault="0077537E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B04861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04861">
        <w:rPr>
          <w:rFonts w:asciiTheme="minorHAnsi" w:hAnsiTheme="minorHAnsi" w:cstheme="minorHAnsi"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53739E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53739E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53739E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53739E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7F20F" w14:textId="77777777" w:rsidR="00503889" w:rsidRDefault="00503889">
      <w:pPr>
        <w:spacing w:after="0" w:line="240" w:lineRule="auto"/>
      </w:pPr>
      <w:r>
        <w:separator/>
      </w:r>
    </w:p>
  </w:endnote>
  <w:endnote w:type="continuationSeparator" w:id="0">
    <w:p w14:paraId="6F30368E" w14:textId="77777777" w:rsidR="00503889" w:rsidRDefault="0050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4A137" w14:textId="77777777" w:rsidR="00503889" w:rsidRDefault="00503889">
      <w:pPr>
        <w:spacing w:after="0" w:line="240" w:lineRule="auto"/>
      </w:pPr>
      <w:r>
        <w:separator/>
      </w:r>
    </w:p>
  </w:footnote>
  <w:footnote w:type="continuationSeparator" w:id="0">
    <w:p w14:paraId="2C54F937" w14:textId="77777777" w:rsidR="00503889" w:rsidRDefault="0050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57ECE5E6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53739E">
      <w:rPr>
        <w:color w:val="000000"/>
      </w:rPr>
      <w:t>12</w:t>
    </w:r>
    <w:r w:rsidR="001D0D95">
      <w:rPr>
        <w:color w:val="000000"/>
      </w:rPr>
      <w:t>.</w:t>
    </w:r>
    <w:r w:rsidR="006F7DE0">
      <w:rPr>
        <w:color w:val="000000"/>
      </w:rPr>
      <w:t>11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B21B2"/>
    <w:rsid w:val="000B261E"/>
    <w:rsid w:val="000C10F7"/>
    <w:rsid w:val="000C3640"/>
    <w:rsid w:val="000C6D17"/>
    <w:rsid w:val="000C7A64"/>
    <w:rsid w:val="000D2163"/>
    <w:rsid w:val="000D6268"/>
    <w:rsid w:val="000D66BA"/>
    <w:rsid w:val="000D6F3D"/>
    <w:rsid w:val="000E346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666F1"/>
    <w:rsid w:val="00170604"/>
    <w:rsid w:val="0017175D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02A5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6EA9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62D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2B0B"/>
    <w:rsid w:val="00473A0A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388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484"/>
    <w:rsid w:val="00525771"/>
    <w:rsid w:val="00531533"/>
    <w:rsid w:val="0053166D"/>
    <w:rsid w:val="005319A9"/>
    <w:rsid w:val="005338B7"/>
    <w:rsid w:val="00533ABD"/>
    <w:rsid w:val="00536582"/>
    <w:rsid w:val="0053739E"/>
    <w:rsid w:val="00537D08"/>
    <w:rsid w:val="005403F6"/>
    <w:rsid w:val="0054704D"/>
    <w:rsid w:val="005504D9"/>
    <w:rsid w:val="005514E2"/>
    <w:rsid w:val="0055623E"/>
    <w:rsid w:val="00560F2D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F5A"/>
    <w:rsid w:val="00594081"/>
    <w:rsid w:val="00594D95"/>
    <w:rsid w:val="00595388"/>
    <w:rsid w:val="005953EF"/>
    <w:rsid w:val="00595FA4"/>
    <w:rsid w:val="0059601C"/>
    <w:rsid w:val="00596D89"/>
    <w:rsid w:val="005A0549"/>
    <w:rsid w:val="005A49CB"/>
    <w:rsid w:val="005A4E2A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D7C4B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66D22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C70A1"/>
    <w:rsid w:val="006D2C53"/>
    <w:rsid w:val="006D40AE"/>
    <w:rsid w:val="006D6801"/>
    <w:rsid w:val="006E1D2B"/>
    <w:rsid w:val="006E5255"/>
    <w:rsid w:val="006E6956"/>
    <w:rsid w:val="006F1543"/>
    <w:rsid w:val="006F7714"/>
    <w:rsid w:val="006F7DE0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3486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B6E4D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3343"/>
    <w:rsid w:val="007E4B51"/>
    <w:rsid w:val="007E6A89"/>
    <w:rsid w:val="007F2CD1"/>
    <w:rsid w:val="007F32F8"/>
    <w:rsid w:val="008004A4"/>
    <w:rsid w:val="00801A10"/>
    <w:rsid w:val="00802041"/>
    <w:rsid w:val="00802A6D"/>
    <w:rsid w:val="00803B1E"/>
    <w:rsid w:val="00803E51"/>
    <w:rsid w:val="00804998"/>
    <w:rsid w:val="00806B57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4AE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25B7A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0B2"/>
    <w:rsid w:val="00956A81"/>
    <w:rsid w:val="00956C68"/>
    <w:rsid w:val="009609ED"/>
    <w:rsid w:val="00963B88"/>
    <w:rsid w:val="0096628E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01BD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0728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02F2"/>
    <w:rsid w:val="00D76406"/>
    <w:rsid w:val="00D76FFB"/>
    <w:rsid w:val="00D86CF4"/>
    <w:rsid w:val="00D87A2C"/>
    <w:rsid w:val="00D90F1D"/>
    <w:rsid w:val="00D9134F"/>
    <w:rsid w:val="00D91967"/>
    <w:rsid w:val="00D94862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0F6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5E8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5268"/>
    <w:rsid w:val="00F865F2"/>
    <w:rsid w:val="00F86A72"/>
    <w:rsid w:val="00F87BA5"/>
    <w:rsid w:val="00F87F4F"/>
    <w:rsid w:val="00F9461F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F01AD"/>
    <w:rsid w:val="00FF0C03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7E9B94-B56B-473E-8E70-60FB0B85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2025-11-12T08:16:00Z</dcterms:created>
  <dcterms:modified xsi:type="dcterms:W3CDTF">2025-11-12T08:16:00Z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