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D9AB4" w14:textId="2DF19508" w:rsidR="00C36432" w:rsidRPr="00C36432" w:rsidRDefault="00F6617C" w:rsidP="004E41F6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Więcej</w:t>
      </w:r>
      <w:r w:rsidR="00C3643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FLOW</w:t>
      </w:r>
      <w:r w:rsidR="00C36432" w:rsidRPr="00C3643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dla włosów? Czas na </w:t>
      </w:r>
      <w:proofErr w:type="spellStart"/>
      <w:r w:rsidR="00C36432" w:rsidRPr="00C3643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boostery</w:t>
      </w:r>
      <w:proofErr w:type="spellEnd"/>
      <w:r w:rsidR="00C36432" w:rsidRPr="00C3643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!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br/>
      </w:r>
      <w:r w:rsidR="007738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Zacznij spersonalizowaną</w:t>
      </w:r>
      <w:r w:rsidR="00340FE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7738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pielęgnację</w:t>
      </w:r>
      <w:r w:rsidR="00C36432" w:rsidRPr="00C3643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z so!</w:t>
      </w:r>
      <w:proofErr w:type="gramStart"/>
      <w:r w:rsidR="00C36432" w:rsidRPr="00C3643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flow</w:t>
      </w:r>
      <w:proofErr w:type="gramEnd"/>
      <w:r w:rsidR="0028731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.</w:t>
      </w:r>
    </w:p>
    <w:p w14:paraId="2ECA136F" w14:textId="4586C02D" w:rsidR="009667B1" w:rsidRDefault="00340FE8" w:rsidP="00C843EA">
      <w:pPr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340FE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Każde włosy 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są inne</w:t>
      </w:r>
      <w:r w:rsidRPr="00340FE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– jedne potrzebuj</w:t>
      </w:r>
      <w:r w:rsidR="002E268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ą wygładzenia, inne intensywnej regeneracji </w:t>
      </w:r>
      <w:r w:rsidR="009667B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lub</w:t>
      </w:r>
      <w:r w:rsidRPr="00340FE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ochrony koloru.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Często</w:t>
      </w:r>
      <w:r w:rsidR="009667B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jednak</w:t>
      </w:r>
      <w:r w:rsidR="00F6617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podstawowe</w:t>
      </w:r>
      <w:r w:rsidR="00C843EA" w:rsidRPr="00C843E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rozwiązania </w:t>
      </w:r>
      <w:r w:rsidR="009667B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pielęgnacyjne 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nie przynoszą oczekiwanych efektów </w:t>
      </w:r>
      <w:r w:rsidR="0003664D" w:rsidRPr="00340FE8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– </w:t>
      </w:r>
      <w:r w:rsidR="009667B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tymczasem 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</w:t>
      </w:r>
      <w:r w:rsidR="0003664D" w:rsidRP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ystarczy kilka prostych kroków, by </w:t>
      </w:r>
      <w:r w:rsidR="009667B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dać swoim włosom dokładnie to, czego potrzebują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, </w:t>
      </w:r>
      <w:r w:rsidR="0003664D" w:rsidRP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niezależnie od tego, czy marzysz o gładkich, jedwabistych kosmykach, czy o maksymalnej </w:t>
      </w:r>
      <w:r w:rsidR="002E268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odbudowie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.</w:t>
      </w:r>
      <w:r w:rsidR="00C843EA" w:rsidRPr="00C843E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Z pomocą przychodzi marka </w:t>
      </w:r>
      <w:r w:rsidR="00C843EA" w:rsidRPr="00C843E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so!</w:t>
      </w:r>
      <w:proofErr w:type="gramStart"/>
      <w:r w:rsidR="00C843EA" w:rsidRPr="00C843E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flow</w:t>
      </w:r>
      <w:proofErr w:type="gramEnd"/>
      <w:r w:rsidR="00823017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, 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która wypuściła </w:t>
      </w:r>
      <w:r w:rsidR="00823017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zupełnie nową</w:t>
      </w:r>
      <w:r w:rsidR="00C843EA" w:rsidRPr="00C843E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linię </w:t>
      </w:r>
      <w:r w:rsidR="00823017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produktów </w:t>
      </w:r>
      <w:r w:rsidR="00823017" w:rsidRPr="00823017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– </w:t>
      </w:r>
      <w:proofErr w:type="spellStart"/>
      <w:r w:rsidR="00C843EA" w:rsidRPr="00C843E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boosterów</w:t>
      </w:r>
      <w:proofErr w:type="spellEnd"/>
      <w:r w:rsidR="00C843EA" w:rsidRPr="00C843E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, pozwalają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cych</w:t>
      </w:r>
      <w:r w:rsidR="0028731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samodzielnie</w:t>
      </w:r>
      <w:r w:rsidR="00C843EA" w:rsidRPr="00C843E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skomponować pielęgnację </w:t>
      </w:r>
      <w:r w:rsidR="009667B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dopasowaną do</w:t>
      </w:r>
      <w:r w:rsidR="00C843EA" w:rsidRPr="00C843E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03664D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każdego</w:t>
      </w:r>
      <w:r w:rsidR="00C843EA" w:rsidRPr="00C843EA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rodzaju pasm. </w:t>
      </w:r>
    </w:p>
    <w:p w14:paraId="5946501B" w14:textId="6D621BF9" w:rsidR="0003664D" w:rsidRPr="0003664D" w:rsidRDefault="0003664D" w:rsidP="00C843EA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Czym</w:t>
      </w:r>
      <w:r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właściwie jest </w:t>
      </w:r>
      <w:proofErr w:type="spellStart"/>
      <w:r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>booster</w:t>
      </w:r>
      <w:proofErr w:type="spellEnd"/>
      <w:r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>? To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innowacyjny</w:t>
      </w:r>
      <w:r w:rsidR="009667B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koncentrat</w:t>
      </w:r>
      <w:r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667B1" w:rsidRPr="009667B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</w:t>
      </w:r>
      <w:r w:rsidR="009667B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zamknięty w małej tubce produkt o </w:t>
      </w:r>
      <w:r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>wielkiej mocy, który wzbogaca działanie ulubionej odżywki lub maski. Wystarczy dodać jego niewielką ilo</w:t>
      </w:r>
      <w:r w:rsidR="00484A7A">
        <w:rPr>
          <w:rFonts w:asciiTheme="minorHAnsi" w:eastAsiaTheme="minorHAnsi" w:hAnsiTheme="minorHAnsi" w:cstheme="minorBidi"/>
          <w:sz w:val="24"/>
          <w:szCs w:val="24"/>
          <w:lang w:eastAsia="en-US"/>
        </w:rPr>
        <w:t>ść, by stworzyć spersonalizowan</w:t>
      </w:r>
      <w:r w:rsidR="00356F04">
        <w:rPr>
          <w:rFonts w:asciiTheme="minorHAnsi" w:eastAsiaTheme="minorHAnsi" w:hAnsiTheme="minorHAnsi" w:cstheme="minorBidi"/>
          <w:sz w:val="24"/>
          <w:szCs w:val="24"/>
          <w:lang w:eastAsia="en-US"/>
        </w:rPr>
        <w:t>ą kompozycję, która</w:t>
      </w:r>
      <w:r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odpowiad</w:t>
      </w:r>
      <w:r w:rsidR="00356F0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 na konkretne potrzeby włosów </w:t>
      </w:r>
      <w:r w:rsidR="00356F04"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</w:t>
      </w:r>
      <w:r w:rsidR="00356F04">
        <w:rPr>
          <w:rFonts w:asciiTheme="minorHAnsi" w:eastAsiaTheme="minorHAnsi" w:hAnsiTheme="minorHAnsi" w:cstheme="minorBidi"/>
          <w:sz w:val="24"/>
          <w:szCs w:val="24"/>
          <w:lang w:eastAsia="en-US"/>
        </w:rPr>
        <w:t>takie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jak </w:t>
      </w:r>
      <w:r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nawilżenie, regeneracja, wygładzenie czy ochrona koloru. </w:t>
      </w:r>
      <w:r w:rsidR="00356F04">
        <w:rPr>
          <w:rFonts w:asciiTheme="minorHAnsi" w:eastAsiaTheme="minorHAnsi" w:hAnsiTheme="minorHAnsi" w:cstheme="minorBidi"/>
          <w:sz w:val="24"/>
          <w:szCs w:val="24"/>
          <w:lang w:eastAsia="en-US"/>
        </w:rPr>
        <w:t>Działa to podobnie, jak dodanie s</w:t>
      </w:r>
      <w:r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ekretnego składnika do ulubionego przepisu –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dzięki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boosterom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 kilka sekund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możemy </w:t>
      </w:r>
      <w:r w:rsidR="00965A85" w:rsidRPr="00965A85">
        <w:rPr>
          <w:rFonts w:asciiTheme="minorHAnsi" w:eastAsiaTheme="minorHAnsi" w:hAnsiTheme="minorHAnsi" w:cstheme="minorBidi"/>
          <w:sz w:val="24"/>
          <w:szCs w:val="24"/>
          <w:lang w:eastAsia="en-US"/>
        </w:rPr>
        <w:t>wzbogacić ulubione pro</w:t>
      </w:r>
      <w:r w:rsidR="00F800CD">
        <w:rPr>
          <w:rFonts w:asciiTheme="minorHAnsi" w:eastAsiaTheme="minorHAnsi" w:hAnsiTheme="minorHAnsi" w:cstheme="minorBidi"/>
          <w:sz w:val="24"/>
          <w:szCs w:val="24"/>
          <w:lang w:eastAsia="en-US"/>
        </w:rPr>
        <w:t>dukty o dodatkowe właściwości i </w:t>
      </w:r>
      <w:r w:rsidR="00965A85" w:rsidRPr="00965A85">
        <w:rPr>
          <w:rFonts w:asciiTheme="minorHAnsi" w:eastAsiaTheme="minorHAnsi" w:hAnsiTheme="minorHAnsi" w:cstheme="minorBidi"/>
          <w:sz w:val="24"/>
          <w:szCs w:val="24"/>
          <w:lang w:eastAsia="en-US"/>
        </w:rPr>
        <w:t>zmaksyma</w:t>
      </w:r>
      <w:r w:rsidR="00965A85">
        <w:rPr>
          <w:rFonts w:asciiTheme="minorHAnsi" w:eastAsiaTheme="minorHAnsi" w:hAnsiTheme="minorHAnsi" w:cstheme="minorBidi"/>
          <w:sz w:val="24"/>
          <w:szCs w:val="24"/>
          <w:lang w:eastAsia="en-US"/>
        </w:rPr>
        <w:t>lizować skuteczność pielęgnacji</w:t>
      </w:r>
      <w:r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31C51287" w14:textId="0B3CA4A3" w:rsidR="00340FE8" w:rsidRPr="0003664D" w:rsidRDefault="009667B1" w:rsidP="00340FE8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</w:t>
      </w:r>
      <w:proofErr w:type="spellStart"/>
      <w:r w:rsidR="0003664D" w:rsidRP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Boostery</w:t>
      </w:r>
      <w:proofErr w:type="spellEnd"/>
      <w:r w:rsidR="0003664D" w:rsidRP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="0028731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dopasowane do różnych rodzajów</w:t>
      </w:r>
      <w:r w:rsidR="002E268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włosów, </w:t>
      </w:r>
      <w:r w:rsidR="0003664D" w:rsidRP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d</w:t>
      </w:r>
      <w:r w:rsidR="00340FE8" w:rsidRP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zięki </w:t>
      </w:r>
      <w:r w:rsidR="0028731C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silnie skoncentrowanym formułom</w:t>
      </w:r>
      <w:r w:rsidR="00356F04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,</w:t>
      </w:r>
      <w:r w:rsidR="002E268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bogatym w </w:t>
      </w:r>
      <w:r w:rsidR="00356F04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składniki</w:t>
      </w:r>
      <w:r w:rsidR="002E268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aktywne, </w:t>
      </w:r>
      <w:r w:rsidR="00340FE8" w:rsidRP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za</w:t>
      </w:r>
      <w:r w:rsid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pewniają </w:t>
      </w:r>
      <w:r w:rsidR="002E268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natychmiastowe efekty. S</w:t>
      </w:r>
      <w:r w:rsid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ą </w:t>
      </w:r>
      <w:r w:rsidR="002E268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one </w:t>
      </w:r>
      <w:r w:rsidR="00356F04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także </w:t>
      </w:r>
      <w:r w:rsid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idealnym rozwiązaniem</w:t>
      </w:r>
      <w:r w:rsidR="00340FE8" w:rsidRP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dla osób ceniących indywidualne podejście w pielęgnacji. Wystarczy dodać niewielką ilość </w:t>
      </w:r>
      <w:proofErr w:type="spellStart"/>
      <w:r w:rsidR="00340FE8" w:rsidRP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boostera</w:t>
      </w:r>
      <w:proofErr w:type="spellEnd"/>
      <w:r w:rsidR="00340FE8" w:rsidRP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, aby nadać produktom</w:t>
      </w:r>
      <w:r w:rsid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>, które już mamy,</w:t>
      </w:r>
      <w:r w:rsidR="00340FE8" w:rsidRP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nowe właściwości i jeszcze skute</w:t>
      </w:r>
      <w:r w:rsidR="0003664D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czniej zadbać o kondycję włosów – </w:t>
      </w:r>
      <w:r w:rsidR="0003664D"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>mówi Dominika Salachna, Brand Manager marki so!</w:t>
      </w:r>
      <w:proofErr w:type="gramStart"/>
      <w:r w:rsidR="0003664D"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>flow</w:t>
      </w:r>
      <w:proofErr w:type="gramEnd"/>
      <w:r w:rsidR="0003664D" w:rsidRPr="0003664D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2730DC17" w14:textId="5FF66EF7" w:rsidR="00965A85" w:rsidRPr="000514A0" w:rsidRDefault="004A0A57" w:rsidP="00C36432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Przykładowo, </w:t>
      </w:r>
      <w:proofErr w:type="gramStart"/>
      <w:r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jeśli na co</w:t>
      </w:r>
      <w:proofErr w:type="gramEnd"/>
      <w:r w:rsidR="00965A85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dzień używasz odżywki nawilżającej, która świetnie sprawdza się przy regularnej pielęgnacji, ale czasem czujesz, że Twoje włosy potrzebują czegoś „mocniejszego” —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65A85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po 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stylizacji, intensywnym tygodniu, czy</w:t>
      </w:r>
      <w:r w:rsidR="00965A85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dłuższym przebywaniu na 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słońcu — wystarczy, że </w:t>
      </w:r>
      <w:r w:rsidR="00965A85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co kilka myć d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odasz</w:t>
      </w:r>
      <w:r w:rsidR="00965A85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do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niej</w:t>
      </w:r>
      <w:r w:rsidR="00965A85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965A85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booster</w:t>
      </w:r>
      <w:proofErr w:type="spellEnd"/>
      <w:r w:rsidR="00965A85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regenerujący, który intensywnie odżywi włosy, przywracając im zdrowy wygląd i miękkość. </w:t>
      </w:r>
    </w:p>
    <w:p w14:paraId="0FEED372" w14:textId="77777777" w:rsidR="00BD6FD3" w:rsidRDefault="00965A85" w:rsidP="00C36432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Aby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„</w:t>
      </w:r>
      <w:r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podkręcić</w:t>
      </w:r>
      <w:r w:rsidR="00BD6FD3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” 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działanie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C4D46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stosowanej 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maski </w:t>
      </w:r>
      <w:r w:rsidR="009667B1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bądź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odżywki, 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połącz ją z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odrobiną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="00BD6FD3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boostera</w:t>
      </w:r>
      <w:proofErr w:type="spellEnd"/>
      <w:r w:rsidR="00BD6FD3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BD6FD3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w ilości odpowiadającej rozmiarom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orzecha laskowego). D</w:t>
      </w:r>
      <w:r w:rsidR="00C843EA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okładnie 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zmieszaj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oba składniki </w:t>
      </w:r>
      <w:r w:rsidR="00A559A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 dłoniach 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 </w:t>
      </w:r>
      <w:r w:rsidR="00BD6FD3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rozprowadź</w:t>
      </w:r>
      <w:r w:rsidR="00C843EA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na wilgotnych, odsączonych z nadmiaru wody włosach. 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Pozostaw 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całość n</w:t>
      </w:r>
      <w:r w:rsidR="00F800C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 5–10 minut, po czym spłucz letnią wodą i stylizuj 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jak zwykle. Z</w:t>
      </w:r>
      <w:r w:rsidR="00C843EA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abieg 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warto </w:t>
      </w:r>
      <w:proofErr w:type="gramStart"/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powtarzać </w:t>
      </w:r>
      <w:r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co</w:t>
      </w:r>
      <w:proofErr w:type="gramEnd"/>
      <w:r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kilka myć </w:t>
      </w:r>
      <w:r w:rsidR="00C843EA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lub </w:t>
      </w:r>
      <w:r w:rsidR="0003664D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w momencie</w:t>
      </w:r>
      <w:r w:rsidR="00C843EA" w:rsidRPr="000514A0">
        <w:rPr>
          <w:rFonts w:asciiTheme="minorHAnsi" w:eastAsiaTheme="minorHAnsi" w:hAnsiTheme="minorHAnsi" w:cstheme="minorBidi"/>
          <w:sz w:val="24"/>
          <w:szCs w:val="24"/>
          <w:lang w:eastAsia="en-US"/>
        </w:rPr>
        <w:t>, gdy włosy potrzebują dodatkowego wsparcia.</w:t>
      </w:r>
    </w:p>
    <w:p w14:paraId="15AB1F0D" w14:textId="583267B9" w:rsidR="004E41F6" w:rsidRPr="00BD6FD3" w:rsidRDefault="00356F04" w:rsidP="00C36432">
      <w:pPr>
        <w:jc w:val="both"/>
        <w:rPr>
          <w:rFonts w:asciiTheme="minorHAnsi" w:eastAsiaTheme="minorHAnsi" w:hAnsiTheme="minorHAnsi" w:cstheme="minorBidi"/>
          <w:sz w:val="24"/>
          <w:szCs w:val="24"/>
          <w:lang w:val="en-GB" w:eastAsia="en-US"/>
        </w:rPr>
      </w:pPr>
      <w:r w:rsidRPr="00356F04">
        <w:rPr>
          <w:rFonts w:asciiTheme="minorHAnsi" w:eastAsiaTheme="minorHAnsi" w:hAnsiTheme="minorHAnsi" w:cstheme="minorBidi"/>
          <w:b/>
          <w:sz w:val="24"/>
          <w:szCs w:val="24"/>
          <w:lang w:val="en-GB" w:eastAsia="en-US"/>
        </w:rPr>
        <w:lastRenderedPageBreak/>
        <w:t>Boost your FLOW</w:t>
      </w:r>
      <w:r>
        <w:rPr>
          <w:rFonts w:asciiTheme="minorHAnsi" w:eastAsiaTheme="minorHAnsi" w:hAnsiTheme="minorHAnsi" w:cstheme="minorBidi"/>
          <w:b/>
          <w:sz w:val="24"/>
          <w:szCs w:val="24"/>
          <w:lang w:val="en-GB" w:eastAsia="en-US"/>
        </w:rPr>
        <w:t xml:space="preserve"> </w:t>
      </w:r>
      <w:r w:rsidR="004E41F6" w:rsidRPr="00356F04">
        <w:rPr>
          <w:rFonts w:asciiTheme="minorHAnsi" w:eastAsiaTheme="minorHAnsi" w:hAnsiTheme="minorHAnsi" w:cstheme="minorBidi"/>
          <w:b/>
          <w:sz w:val="24"/>
          <w:szCs w:val="24"/>
          <w:lang w:val="en-GB" w:eastAsia="en-US"/>
        </w:rPr>
        <w:t xml:space="preserve">– </w:t>
      </w:r>
      <w:proofErr w:type="spellStart"/>
      <w:r w:rsidR="004E41F6" w:rsidRPr="00356F04">
        <w:rPr>
          <w:rFonts w:asciiTheme="minorHAnsi" w:eastAsiaTheme="minorHAnsi" w:hAnsiTheme="minorHAnsi" w:cstheme="minorBidi"/>
          <w:b/>
          <w:sz w:val="24"/>
          <w:szCs w:val="24"/>
          <w:lang w:val="en-GB" w:eastAsia="en-US"/>
        </w:rPr>
        <w:t>poznaj</w:t>
      </w:r>
      <w:proofErr w:type="spellEnd"/>
      <w:r w:rsidR="004E41F6" w:rsidRPr="00356F04">
        <w:rPr>
          <w:rFonts w:asciiTheme="minorHAnsi" w:eastAsiaTheme="minorHAnsi" w:hAnsiTheme="minorHAnsi" w:cstheme="minorBidi"/>
          <w:b/>
          <w:sz w:val="24"/>
          <w:szCs w:val="24"/>
          <w:lang w:val="en-GB" w:eastAsia="en-US"/>
        </w:rPr>
        <w:t xml:space="preserve"> </w:t>
      </w:r>
      <w:proofErr w:type="spellStart"/>
      <w:r w:rsidR="004E41F6" w:rsidRPr="00356F04">
        <w:rPr>
          <w:rFonts w:asciiTheme="minorHAnsi" w:eastAsiaTheme="minorHAnsi" w:hAnsiTheme="minorHAnsi" w:cstheme="minorBidi"/>
          <w:b/>
          <w:sz w:val="24"/>
          <w:szCs w:val="24"/>
          <w:lang w:val="en-GB" w:eastAsia="en-US"/>
        </w:rPr>
        <w:t>boostery</w:t>
      </w:r>
      <w:proofErr w:type="spellEnd"/>
      <w:r w:rsidR="004E41F6" w:rsidRPr="00356F04">
        <w:rPr>
          <w:rFonts w:asciiTheme="minorHAnsi" w:eastAsiaTheme="minorHAnsi" w:hAnsiTheme="minorHAnsi" w:cstheme="minorBidi"/>
          <w:b/>
          <w:sz w:val="24"/>
          <w:szCs w:val="24"/>
          <w:lang w:val="en-GB" w:eastAsia="en-US"/>
        </w:rPr>
        <w:t xml:space="preserve"> so</w:t>
      </w:r>
      <w:proofErr w:type="gramStart"/>
      <w:r w:rsidR="004E41F6" w:rsidRPr="00356F04">
        <w:rPr>
          <w:rFonts w:asciiTheme="minorHAnsi" w:eastAsiaTheme="minorHAnsi" w:hAnsiTheme="minorHAnsi" w:cstheme="minorBidi"/>
          <w:b/>
          <w:sz w:val="24"/>
          <w:szCs w:val="24"/>
          <w:lang w:val="en-GB" w:eastAsia="en-US"/>
        </w:rPr>
        <w:t>!flow</w:t>
      </w:r>
      <w:proofErr w:type="gramEnd"/>
    </w:p>
    <w:p w14:paraId="61B7942D" w14:textId="6E582C1F" w:rsidR="004E41F6" w:rsidRPr="004E41F6" w:rsidRDefault="00CE04B8" w:rsidP="00C36432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Nowe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b</w:t>
      </w:r>
      <w:r w:rsidRPr="00CE04B8">
        <w:rPr>
          <w:rFonts w:asciiTheme="minorHAnsi" w:eastAsiaTheme="minorHAnsi" w:hAnsiTheme="minorHAnsi" w:cstheme="minorBidi"/>
          <w:sz w:val="24"/>
          <w:szCs w:val="24"/>
          <w:lang w:eastAsia="en-US"/>
        </w:rPr>
        <w:t>oostery</w:t>
      </w:r>
      <w:proofErr w:type="spellEnd"/>
      <w:r w:rsidRPr="00CE04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do włosów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od so!</w:t>
      </w:r>
      <w:proofErr w:type="gram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flow</w:t>
      </w:r>
      <w:proofErr w:type="gramEnd"/>
      <w:r w:rsidR="00A559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to rewolucyjny dodatek do </w:t>
      </w:r>
      <w:r w:rsidRPr="00CE04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pielęgnacji, </w:t>
      </w:r>
      <w:r w:rsidR="00A559AD">
        <w:rPr>
          <w:rFonts w:asciiTheme="minorHAnsi" w:eastAsiaTheme="minorHAnsi" w:hAnsiTheme="minorHAnsi" w:cstheme="minorBidi"/>
          <w:sz w:val="24"/>
          <w:szCs w:val="24"/>
          <w:lang w:eastAsia="en-US"/>
        </w:rPr>
        <w:t>tworzący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CE04B8">
        <w:rPr>
          <w:rFonts w:asciiTheme="minorHAnsi" w:eastAsiaTheme="minorHAnsi" w:hAnsiTheme="minorHAnsi" w:cstheme="minorBidi"/>
          <w:sz w:val="24"/>
          <w:szCs w:val="24"/>
          <w:lang w:eastAsia="en-US"/>
        </w:rPr>
        <w:t>ultra-skuteczny</w:t>
      </w:r>
      <w:r w:rsidR="009667B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koktajl powstały z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aktywnych składników. </w:t>
      </w:r>
      <w:r w:rsidR="004E41F6" w:rsidRPr="004E41F6">
        <w:rPr>
          <w:rFonts w:asciiTheme="minorHAnsi" w:eastAsiaTheme="minorHAnsi" w:hAnsiTheme="minorHAnsi" w:cstheme="minorBidi"/>
          <w:sz w:val="24"/>
          <w:szCs w:val="24"/>
          <w:lang w:eastAsia="en-US"/>
        </w:rPr>
        <w:t>Ma</w:t>
      </w:r>
      <w:r w:rsidR="004E41F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rka </w:t>
      </w:r>
      <w:r w:rsidR="00A559A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z myślą o personalizacji kosmetyków </w:t>
      </w:r>
      <w:r w:rsidR="004E41F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przygotowała trzy rodzaje </w:t>
      </w:r>
      <w:proofErr w:type="spellStart"/>
      <w:r w:rsidR="004E41F6">
        <w:rPr>
          <w:rFonts w:asciiTheme="minorHAnsi" w:eastAsiaTheme="minorHAnsi" w:hAnsiTheme="minorHAnsi" w:cstheme="minorBidi"/>
          <w:sz w:val="24"/>
          <w:szCs w:val="24"/>
          <w:lang w:eastAsia="en-US"/>
        </w:rPr>
        <w:t>boosterów</w:t>
      </w:r>
      <w:proofErr w:type="spellEnd"/>
      <w:r w:rsidR="004E41F6">
        <w:rPr>
          <w:rFonts w:asciiTheme="minorHAnsi" w:eastAsiaTheme="minorHAnsi" w:hAnsiTheme="minorHAnsi" w:cstheme="minorBidi"/>
          <w:sz w:val="24"/>
          <w:szCs w:val="24"/>
          <w:lang w:eastAsia="en-US"/>
        </w:rPr>
        <w:t>:</w:t>
      </w:r>
    </w:p>
    <w:p w14:paraId="72847C6A" w14:textId="4626884E" w:rsidR="00773871" w:rsidRPr="004E41F6" w:rsidRDefault="00C36432" w:rsidP="00C36432">
      <w:pPr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738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Booster wygładzający – dla włosów puszących się</w:t>
      </w:r>
      <w:r w:rsidR="004E41F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: 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Idealny </w:t>
      </w:r>
      <w:r w:rsidR="0057249F">
        <w:rPr>
          <w:rFonts w:asciiTheme="minorHAnsi" w:eastAsiaTheme="minorHAnsi" w:hAnsiTheme="minorHAnsi" w:cstheme="minorBidi"/>
          <w:sz w:val="24"/>
          <w:szCs w:val="24"/>
          <w:lang w:eastAsia="en-US"/>
        </w:rPr>
        <w:t>dla wszystkich, którzy walczą z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niesfornymi kosmykami. Dzięki olejowi z </w:t>
      </w:r>
      <w:proofErr w:type="spellStart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>mikroalg</w:t>
      </w:r>
      <w:proofErr w:type="spellEnd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olejowi lnianemu, włosy zyskują gładkość, blask i są bardziej odporne na wilgoć. Wegańska keratyna wzmacnia je od wewnątrz, nadając elastyczność i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sprężystość.</w:t>
      </w:r>
      <w:r w:rsidR="0057249F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57249F">
        <w:rPr>
          <w:rFonts w:asciiTheme="minorHAnsi" w:eastAsiaTheme="minorHAnsi" w:hAnsiTheme="minorHAnsi" w:cstheme="minorBidi"/>
          <w:sz w:val="24"/>
          <w:szCs w:val="24"/>
          <w:lang w:eastAsia="en-US"/>
        </w:rPr>
        <w:t>Warto</w:t>
      </w:r>
      <w:r w:rsidR="002E65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57249F">
        <w:rPr>
          <w:rFonts w:asciiTheme="minorHAnsi" w:eastAsiaTheme="minorHAnsi" w:hAnsiTheme="minorHAnsi" w:cstheme="minorBidi"/>
          <w:sz w:val="24"/>
          <w:szCs w:val="24"/>
          <w:lang w:eastAsia="en-US"/>
        </w:rPr>
        <w:t>sięgnąć po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ten </w:t>
      </w:r>
      <w:proofErr w:type="spellStart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>booster</w:t>
      </w:r>
      <w:proofErr w:type="spellEnd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przed większymi wyjściami lub w </w:t>
      </w:r>
      <w:r w:rsidR="0057249F">
        <w:rPr>
          <w:rFonts w:asciiTheme="minorHAnsi" w:eastAsiaTheme="minorHAnsi" w:hAnsiTheme="minorHAnsi" w:cstheme="minorBidi"/>
          <w:sz w:val="24"/>
          <w:szCs w:val="24"/>
          <w:lang w:eastAsia="en-US"/>
        </w:rPr>
        <w:t>deszczowe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dni – ujarzmi każdą fryzurę!</w:t>
      </w:r>
    </w:p>
    <w:p w14:paraId="3E6817B7" w14:textId="2D86B7D0" w:rsidR="00C36432" w:rsidRPr="004E41F6" w:rsidRDefault="00C36432" w:rsidP="00C36432">
      <w:pPr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738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Booster regenerujący – dla włosów suchych i zniszczonych</w:t>
      </w:r>
      <w:r w:rsidR="004E41F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: </w:t>
      </w:r>
      <w:r w:rsidR="004E41F6">
        <w:rPr>
          <w:rFonts w:asciiTheme="minorHAnsi" w:eastAsiaTheme="minorHAnsi" w:hAnsiTheme="minorHAnsi" w:cstheme="minorBidi"/>
          <w:sz w:val="24"/>
          <w:szCs w:val="24"/>
          <w:lang w:eastAsia="en-US"/>
        </w:rPr>
        <w:t>p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 zimie, stylizacji czy farbowaniu – Twoje włosy potrzebują odbudowy? Ten </w:t>
      </w:r>
      <w:proofErr w:type="spellStart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>booster</w:t>
      </w:r>
      <w:proofErr w:type="spellEnd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z olejem kokosowym, aminokwasami i wegańską keratyną intensywnie </w:t>
      </w:r>
      <w:r w:rsidR="0028731C">
        <w:rPr>
          <w:rFonts w:asciiTheme="minorHAnsi" w:eastAsiaTheme="minorHAnsi" w:hAnsiTheme="minorHAnsi" w:cstheme="minorBidi"/>
          <w:sz w:val="24"/>
          <w:szCs w:val="24"/>
          <w:lang w:eastAsia="en-US"/>
        </w:rPr>
        <w:t>odbudowuje i głęboko odżywia</w:t>
      </w:r>
      <w:r w:rsidR="0028731C" w:rsidRPr="0028731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uszkodzone partie włosa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4E41F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Jeśli zauważysz łamliwość końcówek, dodaj </w:t>
      </w:r>
      <w:r w:rsidR="0028731C">
        <w:rPr>
          <w:rFonts w:asciiTheme="minorHAnsi" w:eastAsiaTheme="minorHAnsi" w:hAnsiTheme="minorHAnsi" w:cstheme="minorBidi"/>
          <w:sz w:val="24"/>
          <w:szCs w:val="24"/>
          <w:lang w:eastAsia="en-US"/>
        </w:rPr>
        <w:t>go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do maski raz na tydzień i zostaw na </w:t>
      </w:r>
      <w:r w:rsidR="0028731C">
        <w:rPr>
          <w:rFonts w:asciiTheme="minorHAnsi" w:eastAsiaTheme="minorHAnsi" w:hAnsiTheme="minorHAnsi" w:cstheme="minorBidi"/>
          <w:sz w:val="24"/>
          <w:szCs w:val="24"/>
          <w:lang w:eastAsia="en-US"/>
        </w:rPr>
        <w:t>10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minut. To domo</w:t>
      </w:r>
      <w:r w:rsidR="00356F04">
        <w:rPr>
          <w:rFonts w:asciiTheme="minorHAnsi" w:eastAsiaTheme="minorHAnsi" w:hAnsiTheme="minorHAnsi" w:cstheme="minorBidi"/>
          <w:sz w:val="24"/>
          <w:szCs w:val="24"/>
          <w:lang w:eastAsia="en-US"/>
        </w:rPr>
        <w:t>wa kuracja SOS</w:t>
      </w:r>
      <w:r w:rsidR="006E1C87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46C0D4F4" w14:textId="11E1F385" w:rsidR="00C843EA" w:rsidRPr="004E41F6" w:rsidRDefault="00C36432" w:rsidP="00C36432">
      <w:pPr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7738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Booster chroniący kolor – dla włosów farbowanych</w:t>
      </w:r>
      <w:r w:rsidR="004E41F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: </w:t>
      </w:r>
      <w:r w:rsidR="0028731C" w:rsidRPr="0028731C">
        <w:rPr>
          <w:rFonts w:asciiTheme="minorHAnsi" w:eastAsiaTheme="minorHAnsi" w:hAnsiTheme="minorHAnsi" w:cstheme="minorBidi"/>
          <w:sz w:val="24"/>
          <w:szCs w:val="24"/>
          <w:lang w:eastAsia="en-US"/>
        </w:rPr>
        <w:t>Twój</w:t>
      </w:r>
      <w:r w:rsidR="0028731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4E41F6">
        <w:rPr>
          <w:rFonts w:asciiTheme="minorHAnsi" w:eastAsiaTheme="minorHAnsi" w:hAnsiTheme="minorHAnsi" w:cstheme="minorBidi"/>
          <w:sz w:val="24"/>
          <w:szCs w:val="24"/>
          <w:lang w:eastAsia="en-US"/>
        </w:rPr>
        <w:t>k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olor blaknie z każdym myciem? Nie z tym produktem! Hydrolizowane proteiny z komosy ryżowej i olej z </w:t>
      </w:r>
      <w:proofErr w:type="spellStart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>mikroalg</w:t>
      </w:r>
      <w:proofErr w:type="spellEnd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działają jak tarcza, chroniąc przed słońcem i zanieczyszczeniami, a jednocześnie utrwalają blask i głębię koloru.</w:t>
      </w:r>
      <w:r w:rsidR="004E41F6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Warto stosować ten </w:t>
      </w:r>
      <w:proofErr w:type="spellStart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>booster</w:t>
      </w:r>
      <w:proofErr w:type="spellEnd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szczególnie latem i po świeżym farbowaniu – pomoże </w:t>
      </w:r>
      <w:r w:rsidR="0028731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on 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>utrzymać kolor na dłużej</w:t>
      </w:r>
      <w:bookmarkStart w:id="0" w:name="_GoBack"/>
      <w:bookmarkEnd w:id="0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77ABD98" w14:textId="7C02464C" w:rsidR="00C36432" w:rsidRPr="00C36432" w:rsidRDefault="00C36432" w:rsidP="00C36432">
      <w:p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>Boostery</w:t>
      </w:r>
      <w:proofErr w:type="spellEnd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so!</w:t>
      </w:r>
      <w:proofErr w:type="gramStart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>flow</w:t>
      </w:r>
      <w:proofErr w:type="gramEnd"/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to </w:t>
      </w:r>
      <w:r w:rsidR="00984E2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zupełnie nowa, spersonalizowana 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odpowiedź na potrzeby </w:t>
      </w:r>
      <w:r w:rsidR="00984E2B">
        <w:rPr>
          <w:rFonts w:asciiTheme="minorHAnsi" w:eastAsiaTheme="minorHAnsi" w:hAnsiTheme="minorHAnsi" w:cstheme="minorBidi"/>
          <w:sz w:val="24"/>
          <w:szCs w:val="24"/>
          <w:lang w:eastAsia="en-US"/>
        </w:rPr>
        <w:t>włosów</w:t>
      </w:r>
      <w:r w:rsidR="0028731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84E2B"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– </w:t>
      </w:r>
      <w:r w:rsidR="009667B1">
        <w:rPr>
          <w:rFonts w:asciiTheme="minorHAnsi" w:eastAsiaTheme="minorHAnsi" w:hAnsiTheme="minorHAnsi" w:cstheme="minorBidi"/>
          <w:sz w:val="24"/>
          <w:szCs w:val="24"/>
          <w:lang w:eastAsia="en-US"/>
        </w:rPr>
        <w:t>zamknięta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 </w:t>
      </w:r>
      <w:r w:rsidR="004E41F6">
        <w:rPr>
          <w:rFonts w:asciiTheme="minorHAnsi" w:eastAsiaTheme="minorHAnsi" w:hAnsiTheme="minorHAnsi" w:cstheme="minorBidi"/>
          <w:sz w:val="24"/>
          <w:szCs w:val="24"/>
          <w:lang w:eastAsia="en-US"/>
        </w:rPr>
        <w:t>niewielkim kosmetyku</w:t>
      </w:r>
      <w:r w:rsidR="00984E2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 wielkiej mocy. </w:t>
      </w:r>
      <w:r w:rsidRPr="00C36432">
        <w:rPr>
          <w:rFonts w:asciiTheme="minorHAnsi" w:eastAsiaTheme="minorHAnsi" w:hAnsiTheme="minorHAnsi" w:cstheme="minorBidi"/>
          <w:sz w:val="24"/>
          <w:szCs w:val="24"/>
          <w:lang w:eastAsia="en-US"/>
        </w:rPr>
        <w:t>Bo każda z nas zasługuje n</w:t>
      </w:r>
      <w:r w:rsidR="00984E2B">
        <w:rPr>
          <w:rFonts w:asciiTheme="minorHAnsi" w:eastAsiaTheme="minorHAnsi" w:hAnsiTheme="minorHAnsi" w:cstheme="minorBidi"/>
          <w:sz w:val="24"/>
          <w:szCs w:val="24"/>
          <w:lang w:eastAsia="en-US"/>
        </w:rPr>
        <w:t>a</w:t>
      </w:r>
      <w:r w:rsidR="00E61D4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w pełni dopasowaną </w:t>
      </w:r>
      <w:r w:rsidR="00C666A7">
        <w:rPr>
          <w:rFonts w:asciiTheme="minorHAnsi" w:eastAsiaTheme="minorHAnsi" w:hAnsiTheme="minorHAnsi" w:cstheme="minorBidi"/>
          <w:sz w:val="24"/>
          <w:szCs w:val="24"/>
          <w:lang w:eastAsia="en-US"/>
        </w:rPr>
        <w:t>pielęgnację</w:t>
      </w:r>
      <w:r w:rsidR="004E41F6">
        <w:rPr>
          <w:rFonts w:asciiTheme="minorHAnsi" w:eastAsiaTheme="minorHAnsi" w:hAnsiTheme="minorHAnsi" w:cstheme="minorBidi"/>
          <w:sz w:val="24"/>
          <w:szCs w:val="24"/>
          <w:lang w:eastAsia="en-US"/>
        </w:rPr>
        <w:t>!</w:t>
      </w:r>
    </w:p>
    <w:p w14:paraId="00594DAA" w14:textId="43CB011A" w:rsidR="00E97225" w:rsidRPr="006D0A90" w:rsidRDefault="002C02AE" w:rsidP="00B935BD">
      <w:pPr>
        <w:jc w:val="both"/>
        <w:rPr>
          <w:rFonts w:asciiTheme="minorHAnsi" w:hAnsiTheme="minorHAnsi" w:cstheme="minorHAnsi"/>
        </w:rPr>
      </w:pPr>
      <w:r w:rsidRPr="006D0A90">
        <w:rPr>
          <w:rFonts w:asciiTheme="minorHAnsi" w:hAnsiTheme="minorHAnsi" w:cstheme="minorHAnsi"/>
        </w:rPr>
        <w:t>___________________</w:t>
      </w:r>
      <w:r w:rsidR="007114A7">
        <w:rPr>
          <w:rFonts w:asciiTheme="minorHAnsi" w:hAnsiTheme="minorHAnsi" w:cstheme="minorHAnsi"/>
        </w:rPr>
        <w:t>_______________________</w:t>
      </w:r>
      <w:r w:rsidRPr="006D0A90">
        <w:rPr>
          <w:rFonts w:asciiTheme="minorHAnsi" w:hAnsiTheme="minorHAnsi" w:cstheme="minorHAnsi"/>
        </w:rPr>
        <w:t>________________________________________</w:t>
      </w:r>
    </w:p>
    <w:p w14:paraId="7D051C0A" w14:textId="77777777" w:rsidR="00E97225" w:rsidRPr="009B6465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40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proofErr w:type="gramStart"/>
      <w:r w:rsidRPr="009B6465">
        <w:rPr>
          <w:rFonts w:asciiTheme="minorHAnsi" w:hAnsiTheme="minorHAnsi" w:cstheme="minorHAnsi"/>
          <w:b/>
          <w:i/>
          <w:sz w:val="18"/>
          <w:szCs w:val="18"/>
        </w:rPr>
        <w:t>so</w:t>
      </w:r>
      <w:proofErr w:type="gramEnd"/>
      <w:r w:rsidRPr="009B6465">
        <w:rPr>
          <w:rFonts w:asciiTheme="minorHAnsi" w:hAnsiTheme="minorHAnsi" w:cstheme="minorHAnsi"/>
          <w:b/>
          <w:i/>
          <w:sz w:val="18"/>
          <w:szCs w:val="18"/>
        </w:rPr>
        <w:t>!</w:t>
      </w:r>
      <w:proofErr w:type="gramStart"/>
      <w:r w:rsidRPr="009B6465">
        <w:rPr>
          <w:rFonts w:asciiTheme="minorHAnsi" w:hAnsiTheme="minorHAnsi" w:cstheme="minorHAnsi"/>
          <w:b/>
          <w:i/>
          <w:sz w:val="18"/>
          <w:szCs w:val="18"/>
        </w:rPr>
        <w:t>flow</w:t>
      </w:r>
      <w:proofErr w:type="gramEnd"/>
      <w:r w:rsidRPr="009B6465">
        <w:rPr>
          <w:rFonts w:asciiTheme="minorHAnsi" w:hAnsiTheme="minorHAnsi" w:cstheme="minorHAnsi"/>
          <w:b/>
          <w:i/>
          <w:sz w:val="18"/>
          <w:szCs w:val="18"/>
        </w:rPr>
        <w:t xml:space="preserve"> by Vis Plantis </w:t>
      </w:r>
      <w:r w:rsidRPr="009B6465">
        <w:rPr>
          <w:rFonts w:asciiTheme="minorHAnsi" w:hAnsiTheme="minorHAnsi" w:cstheme="minorHAnsi"/>
          <w:i/>
          <w:sz w:val="18"/>
          <w:szCs w:val="18"/>
        </w:rPr>
        <w:t xml:space="preserve">to innowacyjna linia kosmetyków o owocowych zapachach. Powstała w odpowiedzi na potrzeby kobiet, które chcą cieszyć się pięknym i zdrowym wyglądem oraz troszczyć się o swój psychiczny dobrostan. W składzie produktów obok składników aktywnych, znalazły się </w:t>
      </w:r>
      <w:proofErr w:type="spellStart"/>
      <w:r w:rsidRPr="009B6465">
        <w:rPr>
          <w:rFonts w:asciiTheme="minorHAnsi" w:hAnsiTheme="minorHAnsi" w:cstheme="minorHAnsi"/>
          <w:i/>
          <w:sz w:val="18"/>
          <w:szCs w:val="18"/>
        </w:rPr>
        <w:t>adaptogeny</w:t>
      </w:r>
      <w:proofErr w:type="spell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– naturalne substancje roślinne, słynące z dobroczynnego wpływu na skórę i włosy oraz przywracające naturalną równowagę organizmu. Oferta so!</w:t>
      </w:r>
      <w:proofErr w:type="gramStart"/>
      <w:r w:rsidRPr="009B6465">
        <w:rPr>
          <w:rFonts w:asciiTheme="minorHAnsi" w:hAnsiTheme="minorHAnsi" w:cstheme="minorHAnsi"/>
          <w:i/>
          <w:sz w:val="18"/>
          <w:szCs w:val="18"/>
        </w:rPr>
        <w:t>flow</w:t>
      </w:r>
      <w:proofErr w:type="gramEnd"/>
      <w:r w:rsidRPr="009B6465">
        <w:rPr>
          <w:rFonts w:asciiTheme="minorHAnsi" w:hAnsiTheme="minorHAnsi" w:cstheme="minorHAnsi"/>
          <w:i/>
          <w:sz w:val="18"/>
          <w:szCs w:val="18"/>
        </w:rPr>
        <w:t xml:space="preserve"> obejmuje kosmetyki do włosów, w tym linie dopasowane do ich porowatości oraz produkty do ciała.</w:t>
      </w:r>
    </w:p>
    <w:p w14:paraId="4811AF0F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p w14:paraId="6975AB3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b/>
          <w:color w:val="000000"/>
          <w:sz w:val="18"/>
          <w:szCs w:val="18"/>
        </w:rPr>
        <w:t>Kontakt dla mediów</w:t>
      </w:r>
    </w:p>
    <w:p w14:paraId="6237265D" w14:textId="77777777" w:rsidR="00E97225" w:rsidRPr="006D0A90" w:rsidRDefault="002C02AE" w:rsidP="00E534A4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D0A90">
        <w:rPr>
          <w:rFonts w:asciiTheme="minorHAnsi" w:hAnsiTheme="minorHAnsi" w:cstheme="minorHAnsi"/>
          <w:color w:val="000000"/>
          <w:sz w:val="18"/>
          <w:szCs w:val="18"/>
        </w:rPr>
        <w:t>Biuro prasowe Vis Plantis</w:t>
      </w:r>
    </w:p>
    <w:p w14:paraId="78C7AA81" w14:textId="77777777" w:rsidR="00E97225" w:rsidRPr="006D0A90" w:rsidRDefault="00E97225" w:rsidP="00E534A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EE50636" w14:textId="77777777" w:rsidR="00E97225" w:rsidRPr="006D0A9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6D0A90">
        <w:rPr>
          <w:rFonts w:asciiTheme="minorHAnsi" w:hAnsiTheme="minorHAnsi" w:cstheme="minorHAnsi"/>
          <w:sz w:val="18"/>
          <w:szCs w:val="18"/>
        </w:rPr>
        <w:t>Emilia Potocka</w:t>
      </w:r>
    </w:p>
    <w:p w14:paraId="532BF5F2" w14:textId="77777777" w:rsidR="00E97225" w:rsidRPr="000514A0" w:rsidRDefault="002C02AE" w:rsidP="00E534A4">
      <w:pPr>
        <w:spacing w:after="0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proofErr w:type="gramStart"/>
      <w:r w:rsidRPr="000514A0">
        <w:rPr>
          <w:rFonts w:asciiTheme="minorHAnsi" w:hAnsiTheme="minorHAnsi" w:cstheme="minorHAnsi"/>
          <w:sz w:val="18"/>
          <w:szCs w:val="18"/>
          <w:lang w:val="en-GB"/>
        </w:rPr>
        <w:t>e-mail</w:t>
      </w:r>
      <w:proofErr w:type="gramEnd"/>
      <w:r w:rsidRPr="000514A0">
        <w:rPr>
          <w:rFonts w:asciiTheme="minorHAnsi" w:hAnsiTheme="minorHAnsi" w:cstheme="minorHAnsi"/>
          <w:sz w:val="18"/>
          <w:szCs w:val="18"/>
          <w:lang w:val="en-GB"/>
        </w:rPr>
        <w:t xml:space="preserve">: </w:t>
      </w:r>
      <w:hyperlink r:id="rId10">
        <w:r w:rsidRPr="000514A0">
          <w:rPr>
            <w:rFonts w:asciiTheme="minorHAnsi" w:hAnsiTheme="minorHAnsi" w:cstheme="minorHAnsi"/>
            <w:color w:val="0000FF"/>
            <w:sz w:val="18"/>
            <w:szCs w:val="18"/>
            <w:u w:val="single"/>
            <w:lang w:val="en-GB"/>
          </w:rPr>
          <w:t>e.potocka@synertime.pl</w:t>
        </w:r>
      </w:hyperlink>
    </w:p>
    <w:p w14:paraId="2D883628" w14:textId="416EC3C7" w:rsidR="00E97225" w:rsidRPr="00973A09" w:rsidRDefault="002C02AE" w:rsidP="00973A09">
      <w:p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proofErr w:type="gramStart"/>
      <w:r w:rsidRPr="006D0A90">
        <w:rPr>
          <w:rFonts w:asciiTheme="minorHAnsi" w:hAnsiTheme="minorHAnsi" w:cstheme="minorHAnsi"/>
          <w:sz w:val="18"/>
          <w:szCs w:val="18"/>
        </w:rPr>
        <w:t>tel</w:t>
      </w:r>
      <w:proofErr w:type="spellEnd"/>
      <w:proofErr w:type="gramEnd"/>
      <w:r w:rsidRPr="006D0A90">
        <w:rPr>
          <w:rFonts w:asciiTheme="minorHAnsi" w:hAnsiTheme="minorHAnsi" w:cstheme="minorHAnsi"/>
          <w:sz w:val="18"/>
          <w:szCs w:val="18"/>
        </w:rPr>
        <w:t>: 668 132 416</w:t>
      </w:r>
    </w:p>
    <w:sectPr w:rsidR="00E97225" w:rsidRPr="00973A0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54466B6" w15:done="0"/>
  <w15:commentEx w15:paraId="310CA57A" w15:done="0"/>
  <w15:commentEx w15:paraId="01FF0031" w15:done="0"/>
  <w15:commentEx w15:paraId="56A8AD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417E3A4" w16cex:dateUtc="2025-04-25T10:05:00Z"/>
  <w16cex:commentExtensible w16cex:durableId="4BFCF4AF" w16cex:dateUtc="2025-04-25T10:14:00Z"/>
  <w16cex:commentExtensible w16cex:durableId="712E33FA" w16cex:dateUtc="2025-04-25T10:17:00Z"/>
  <w16cex:commentExtensible w16cex:durableId="7956CFD8" w16cex:dateUtc="2025-04-25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54466B6" w16cid:durableId="5417E3A4"/>
  <w16cid:commentId w16cid:paraId="310CA57A" w16cid:durableId="4BFCF4AF"/>
  <w16cid:commentId w16cid:paraId="01FF0031" w16cid:durableId="712E33FA"/>
  <w16cid:commentId w16cid:paraId="56A8AD7F" w16cid:durableId="7956CF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6EB50" w14:textId="77777777" w:rsidR="004C6863" w:rsidRDefault="004C6863">
      <w:pPr>
        <w:spacing w:after="0" w:line="240" w:lineRule="auto"/>
      </w:pPr>
      <w:r>
        <w:separator/>
      </w:r>
    </w:p>
  </w:endnote>
  <w:endnote w:type="continuationSeparator" w:id="0">
    <w:p w14:paraId="33D8BD36" w14:textId="77777777" w:rsidR="004C6863" w:rsidRDefault="004C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BB61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4725312D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EB0B1" w14:textId="77777777" w:rsidR="004C6863" w:rsidRDefault="004C6863">
      <w:pPr>
        <w:spacing w:after="0" w:line="240" w:lineRule="auto"/>
      </w:pPr>
      <w:r>
        <w:separator/>
      </w:r>
    </w:p>
  </w:footnote>
  <w:footnote w:type="continuationSeparator" w:id="0">
    <w:p w14:paraId="7E291865" w14:textId="77777777" w:rsidR="004C6863" w:rsidRDefault="004C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8E60F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3AF446" wp14:editId="1EB9E7B7">
          <wp:extent cx="1474008" cy="3091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5CFB197E" wp14:editId="280DD197">
          <wp:extent cx="1378966" cy="480060"/>
          <wp:effectExtent l="0" t="0" r="0" b="0"/>
          <wp:docPr id="4" name="image2.png" descr="Kosmetyki so!flow | VisPlantis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Kosmetyki so!flow | VisPlantis.p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966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E85F1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3156D1B" w14:textId="4B5CB294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</w:t>
    </w:r>
    <w:r w:rsidR="00C36432">
      <w:rPr>
        <w:color w:val="000000"/>
      </w:rPr>
      <w:t>prasowa</w:t>
    </w:r>
  </w:p>
  <w:p w14:paraId="280776B5" w14:textId="77777777" w:rsidR="00E97225" w:rsidRDefault="002C02A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4161C5AF" w14:textId="003936A2" w:rsidR="00E97225" w:rsidRDefault="006D0A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28731C">
      <w:rPr>
        <w:color w:val="000000"/>
      </w:rPr>
      <w:t>05</w:t>
    </w:r>
    <w:r w:rsidR="00015F22">
      <w:rPr>
        <w:color w:val="000000"/>
      </w:rPr>
      <w:t>.</w:t>
    </w:r>
    <w:r w:rsidR="0028731C">
      <w:rPr>
        <w:color w:val="000000"/>
      </w:rPr>
      <w:t>05</w:t>
    </w:r>
    <w:r w:rsidR="00EC7B3F">
      <w:rPr>
        <w:color w:val="000000"/>
      </w:rPr>
      <w:t>.2025</w:t>
    </w:r>
    <w:r w:rsidR="002C02AE">
      <w:rPr>
        <w:color w:val="000000"/>
      </w:rPr>
      <w:t xml:space="preserve"> </w:t>
    </w:r>
    <w:proofErr w:type="gramStart"/>
    <w:r w:rsidR="002C02AE">
      <w:rPr>
        <w:color w:val="000000"/>
      </w:rPr>
      <w:t>r</w:t>
    </w:r>
    <w:proofErr w:type="gramEnd"/>
    <w:r w:rsidR="002C02AE">
      <w:rPr>
        <w:color w:val="000000"/>
      </w:rPr>
      <w:t xml:space="preserve">. </w:t>
    </w:r>
  </w:p>
  <w:p w14:paraId="5EE9B2CC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7D2F59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B8E511B" w14:textId="77777777" w:rsidR="00E97225" w:rsidRDefault="00E9722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F61"/>
    <w:multiLevelType w:val="hybridMultilevel"/>
    <w:tmpl w:val="11E00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91C74"/>
    <w:multiLevelType w:val="hybridMultilevel"/>
    <w:tmpl w:val="8EEC86E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0BE7122"/>
    <w:multiLevelType w:val="hybridMultilevel"/>
    <w:tmpl w:val="EA06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B5FBC"/>
    <w:multiLevelType w:val="hybridMultilevel"/>
    <w:tmpl w:val="ECE4A7F6"/>
    <w:lvl w:ilvl="0" w:tplc="7598E138"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664465"/>
    <w:multiLevelType w:val="hybridMultilevel"/>
    <w:tmpl w:val="4600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32CD4"/>
    <w:multiLevelType w:val="hybridMultilevel"/>
    <w:tmpl w:val="A69E8482"/>
    <w:lvl w:ilvl="0" w:tplc="7598E13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17670"/>
    <w:multiLevelType w:val="hybridMultilevel"/>
    <w:tmpl w:val="5234F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B34C3"/>
    <w:multiLevelType w:val="hybridMultilevel"/>
    <w:tmpl w:val="A35A61FA"/>
    <w:lvl w:ilvl="0" w:tplc="190C262C">
      <w:start w:val="1"/>
      <w:numFmt w:val="decimal"/>
      <w:lvlText w:val="%1."/>
      <w:lvlJc w:val="left"/>
      <w:pPr>
        <w:ind w:left="1440" w:hanging="360"/>
      </w:pPr>
    </w:lvl>
    <w:lvl w:ilvl="1" w:tplc="DB9C9994">
      <w:start w:val="1"/>
      <w:numFmt w:val="decimal"/>
      <w:lvlText w:val="%2."/>
      <w:lvlJc w:val="left"/>
      <w:pPr>
        <w:ind w:left="1440" w:hanging="360"/>
      </w:pPr>
    </w:lvl>
    <w:lvl w:ilvl="2" w:tplc="67522A30">
      <w:start w:val="1"/>
      <w:numFmt w:val="decimal"/>
      <w:lvlText w:val="%3."/>
      <w:lvlJc w:val="left"/>
      <w:pPr>
        <w:ind w:left="1440" w:hanging="360"/>
      </w:pPr>
    </w:lvl>
    <w:lvl w:ilvl="3" w:tplc="FB661832">
      <w:start w:val="1"/>
      <w:numFmt w:val="decimal"/>
      <w:lvlText w:val="%4."/>
      <w:lvlJc w:val="left"/>
      <w:pPr>
        <w:ind w:left="1440" w:hanging="360"/>
      </w:pPr>
    </w:lvl>
    <w:lvl w:ilvl="4" w:tplc="B8DC6C14">
      <w:start w:val="1"/>
      <w:numFmt w:val="decimal"/>
      <w:lvlText w:val="%5."/>
      <w:lvlJc w:val="left"/>
      <w:pPr>
        <w:ind w:left="1440" w:hanging="360"/>
      </w:pPr>
    </w:lvl>
    <w:lvl w:ilvl="5" w:tplc="CA4666EC">
      <w:start w:val="1"/>
      <w:numFmt w:val="decimal"/>
      <w:lvlText w:val="%6."/>
      <w:lvlJc w:val="left"/>
      <w:pPr>
        <w:ind w:left="1440" w:hanging="360"/>
      </w:pPr>
    </w:lvl>
    <w:lvl w:ilvl="6" w:tplc="FE48DED6">
      <w:start w:val="1"/>
      <w:numFmt w:val="decimal"/>
      <w:lvlText w:val="%7."/>
      <w:lvlJc w:val="left"/>
      <w:pPr>
        <w:ind w:left="1440" w:hanging="360"/>
      </w:pPr>
    </w:lvl>
    <w:lvl w:ilvl="7" w:tplc="5F386A1E">
      <w:start w:val="1"/>
      <w:numFmt w:val="decimal"/>
      <w:lvlText w:val="%8."/>
      <w:lvlJc w:val="left"/>
      <w:pPr>
        <w:ind w:left="1440" w:hanging="360"/>
      </w:pPr>
    </w:lvl>
    <w:lvl w:ilvl="8" w:tplc="7018EB04">
      <w:start w:val="1"/>
      <w:numFmt w:val="decimal"/>
      <w:lvlText w:val="%9."/>
      <w:lvlJc w:val="left"/>
      <w:pPr>
        <w:ind w:left="144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inika Salachna">
    <w15:presenceInfo w15:providerId="AD" w15:userId="S::d.salachna@elfapharm.onmicrosoft.com::be3e4bac-9bb6-42fb-bac3-8b773b8536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25"/>
    <w:rsid w:val="00015F22"/>
    <w:rsid w:val="00036371"/>
    <w:rsid w:val="0003664D"/>
    <w:rsid w:val="00044B04"/>
    <w:rsid w:val="000514A0"/>
    <w:rsid w:val="000617FB"/>
    <w:rsid w:val="000949D2"/>
    <w:rsid w:val="00095D80"/>
    <w:rsid w:val="000D77F2"/>
    <w:rsid w:val="000E03E8"/>
    <w:rsid w:val="000F374D"/>
    <w:rsid w:val="000F37CE"/>
    <w:rsid w:val="000F58DB"/>
    <w:rsid w:val="001120F9"/>
    <w:rsid w:val="001269B1"/>
    <w:rsid w:val="00132CCB"/>
    <w:rsid w:val="00142C0F"/>
    <w:rsid w:val="00156844"/>
    <w:rsid w:val="00165C7F"/>
    <w:rsid w:val="00175CC8"/>
    <w:rsid w:val="00182A9E"/>
    <w:rsid w:val="001A7CB9"/>
    <w:rsid w:val="001B3CE9"/>
    <w:rsid w:val="00226CFB"/>
    <w:rsid w:val="002372B4"/>
    <w:rsid w:val="00263B35"/>
    <w:rsid w:val="00265FE4"/>
    <w:rsid w:val="00266FC2"/>
    <w:rsid w:val="002747F8"/>
    <w:rsid w:val="0028731C"/>
    <w:rsid w:val="00293CDE"/>
    <w:rsid w:val="002960DC"/>
    <w:rsid w:val="002A4BEF"/>
    <w:rsid w:val="002B0DB3"/>
    <w:rsid w:val="002B5423"/>
    <w:rsid w:val="002C02AE"/>
    <w:rsid w:val="002C4D46"/>
    <w:rsid w:val="002E268D"/>
    <w:rsid w:val="002E65AA"/>
    <w:rsid w:val="0032591B"/>
    <w:rsid w:val="00335FF0"/>
    <w:rsid w:val="00340FE8"/>
    <w:rsid w:val="00347E79"/>
    <w:rsid w:val="00352015"/>
    <w:rsid w:val="00356F04"/>
    <w:rsid w:val="00360561"/>
    <w:rsid w:val="003619B4"/>
    <w:rsid w:val="00367B5C"/>
    <w:rsid w:val="00375821"/>
    <w:rsid w:val="00376AAD"/>
    <w:rsid w:val="0038088D"/>
    <w:rsid w:val="00390EF0"/>
    <w:rsid w:val="0039104B"/>
    <w:rsid w:val="003C49E7"/>
    <w:rsid w:val="003D248C"/>
    <w:rsid w:val="003D5741"/>
    <w:rsid w:val="003E40B9"/>
    <w:rsid w:val="00423017"/>
    <w:rsid w:val="00423778"/>
    <w:rsid w:val="00442B51"/>
    <w:rsid w:val="004468DB"/>
    <w:rsid w:val="004544E3"/>
    <w:rsid w:val="004665D6"/>
    <w:rsid w:val="00470395"/>
    <w:rsid w:val="004776CF"/>
    <w:rsid w:val="00484A7A"/>
    <w:rsid w:val="00491ACA"/>
    <w:rsid w:val="004A0A57"/>
    <w:rsid w:val="004B3128"/>
    <w:rsid w:val="004C4BDB"/>
    <w:rsid w:val="004C6863"/>
    <w:rsid w:val="004D28BC"/>
    <w:rsid w:val="004E0072"/>
    <w:rsid w:val="004E41F6"/>
    <w:rsid w:val="004F25F2"/>
    <w:rsid w:val="00502E64"/>
    <w:rsid w:val="00560750"/>
    <w:rsid w:val="0057249F"/>
    <w:rsid w:val="00596CBE"/>
    <w:rsid w:val="005C65EA"/>
    <w:rsid w:val="005E5204"/>
    <w:rsid w:val="0060249F"/>
    <w:rsid w:val="006201EF"/>
    <w:rsid w:val="0062458D"/>
    <w:rsid w:val="0062571A"/>
    <w:rsid w:val="006434A1"/>
    <w:rsid w:val="00657E12"/>
    <w:rsid w:val="006957F9"/>
    <w:rsid w:val="006A3C66"/>
    <w:rsid w:val="006D0A90"/>
    <w:rsid w:val="006E1C87"/>
    <w:rsid w:val="007035DA"/>
    <w:rsid w:val="00707976"/>
    <w:rsid w:val="007114A7"/>
    <w:rsid w:val="00730B15"/>
    <w:rsid w:val="007676F1"/>
    <w:rsid w:val="00773871"/>
    <w:rsid w:val="0078309D"/>
    <w:rsid w:val="00787B02"/>
    <w:rsid w:val="007973D9"/>
    <w:rsid w:val="007A2D37"/>
    <w:rsid w:val="007B2F8C"/>
    <w:rsid w:val="007C6D58"/>
    <w:rsid w:val="007C78FC"/>
    <w:rsid w:val="007E40B2"/>
    <w:rsid w:val="00814810"/>
    <w:rsid w:val="00823017"/>
    <w:rsid w:val="008428BC"/>
    <w:rsid w:val="008509ED"/>
    <w:rsid w:val="008532BD"/>
    <w:rsid w:val="0087446C"/>
    <w:rsid w:val="008846A9"/>
    <w:rsid w:val="008A59E2"/>
    <w:rsid w:val="008B612B"/>
    <w:rsid w:val="008C0A56"/>
    <w:rsid w:val="008E4626"/>
    <w:rsid w:val="008E56A4"/>
    <w:rsid w:val="0090237F"/>
    <w:rsid w:val="00935175"/>
    <w:rsid w:val="00942E54"/>
    <w:rsid w:val="00954471"/>
    <w:rsid w:val="00957660"/>
    <w:rsid w:val="00965A85"/>
    <w:rsid w:val="009667B1"/>
    <w:rsid w:val="00973A09"/>
    <w:rsid w:val="00973A85"/>
    <w:rsid w:val="00977ACD"/>
    <w:rsid w:val="00977DD5"/>
    <w:rsid w:val="0098398A"/>
    <w:rsid w:val="00984E2B"/>
    <w:rsid w:val="00990ED4"/>
    <w:rsid w:val="009B08FC"/>
    <w:rsid w:val="009B63BD"/>
    <w:rsid w:val="009B6465"/>
    <w:rsid w:val="009F21E3"/>
    <w:rsid w:val="00A0445C"/>
    <w:rsid w:val="00A51A7B"/>
    <w:rsid w:val="00A559AD"/>
    <w:rsid w:val="00A578F1"/>
    <w:rsid w:val="00A62D4C"/>
    <w:rsid w:val="00A65E54"/>
    <w:rsid w:val="00A83F30"/>
    <w:rsid w:val="00A861E1"/>
    <w:rsid w:val="00AE5E4B"/>
    <w:rsid w:val="00AF4667"/>
    <w:rsid w:val="00B63054"/>
    <w:rsid w:val="00B63D52"/>
    <w:rsid w:val="00B935BD"/>
    <w:rsid w:val="00B97043"/>
    <w:rsid w:val="00BA6944"/>
    <w:rsid w:val="00BD6FD3"/>
    <w:rsid w:val="00BD7275"/>
    <w:rsid w:val="00BE4146"/>
    <w:rsid w:val="00BE6584"/>
    <w:rsid w:val="00C16330"/>
    <w:rsid w:val="00C263FA"/>
    <w:rsid w:val="00C32BDA"/>
    <w:rsid w:val="00C36432"/>
    <w:rsid w:val="00C4263E"/>
    <w:rsid w:val="00C460EC"/>
    <w:rsid w:val="00C512E6"/>
    <w:rsid w:val="00C61B5B"/>
    <w:rsid w:val="00C666A7"/>
    <w:rsid w:val="00C7661D"/>
    <w:rsid w:val="00C843EA"/>
    <w:rsid w:val="00CA1A42"/>
    <w:rsid w:val="00CB4A55"/>
    <w:rsid w:val="00CC0A47"/>
    <w:rsid w:val="00CC6BA5"/>
    <w:rsid w:val="00CD319D"/>
    <w:rsid w:val="00CE04B8"/>
    <w:rsid w:val="00CF051D"/>
    <w:rsid w:val="00CF066D"/>
    <w:rsid w:val="00CF5608"/>
    <w:rsid w:val="00D11F9F"/>
    <w:rsid w:val="00D17833"/>
    <w:rsid w:val="00D4116C"/>
    <w:rsid w:val="00D52E76"/>
    <w:rsid w:val="00D5465A"/>
    <w:rsid w:val="00D55345"/>
    <w:rsid w:val="00D6539F"/>
    <w:rsid w:val="00D966F6"/>
    <w:rsid w:val="00DA4B05"/>
    <w:rsid w:val="00DD2C21"/>
    <w:rsid w:val="00DE47CA"/>
    <w:rsid w:val="00DE6E69"/>
    <w:rsid w:val="00E13F99"/>
    <w:rsid w:val="00E37BC4"/>
    <w:rsid w:val="00E51609"/>
    <w:rsid w:val="00E534A4"/>
    <w:rsid w:val="00E61D45"/>
    <w:rsid w:val="00E66EC3"/>
    <w:rsid w:val="00E72B5E"/>
    <w:rsid w:val="00E92354"/>
    <w:rsid w:val="00E97225"/>
    <w:rsid w:val="00EA158F"/>
    <w:rsid w:val="00EC7B3F"/>
    <w:rsid w:val="00ED5A1E"/>
    <w:rsid w:val="00EF6BF7"/>
    <w:rsid w:val="00F019B8"/>
    <w:rsid w:val="00F102AF"/>
    <w:rsid w:val="00F565C7"/>
    <w:rsid w:val="00F6617C"/>
    <w:rsid w:val="00F77DA7"/>
    <w:rsid w:val="00F800CD"/>
    <w:rsid w:val="00F824E3"/>
    <w:rsid w:val="00FC3A74"/>
    <w:rsid w:val="00FC3B4D"/>
    <w:rsid w:val="00FE486D"/>
    <w:rsid w:val="00FE77A2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7A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verflow-hidden">
    <w:name w:val="overflow-hidden"/>
    <w:basedOn w:val="Domylnaczcionkaakapitu"/>
    <w:rsid w:val="00036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4A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488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C4E52"/>
    <w:pPr>
      <w:spacing w:after="0" w:line="240" w:lineRule="auto"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verflow-hidden">
    <w:name w:val="overflow-hidden"/>
    <w:basedOn w:val="Domylnaczcionkaakapitu"/>
    <w:rsid w:val="0003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3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2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3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microsoft.com/office/2018/08/relationships/commentsExtensible" Target="commentsExtensible.xml"/><Relationship Id="rId10" Type="http://schemas.openxmlformats.org/officeDocument/2006/relationships/hyperlink" Target="mailto:e.potocka@synertime.pl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uqdsmOPmmyvJsBp847Yq9IuOA==">CgMxLjAirQMKC0FBQUJUdEIzbFlVEtUCCgtBQUFCVHRCM2xZVRILQUFBQlR0QjNsWVUaDQoJdGV4dC9odG1sEgAiDgoKdGV4dC9wbGFpbhIAKj8KBkVtaWxpYRo1Ly9zc2wuZ3N0YXRpYy5jb20vZG9jcy9jb21tb24vYmx1ZV9zaWxob3VldHRlOTYtMC5wbmcw4I7Ew6QyOOCOxMOkMko7CiRhcHBsaWNhdGlvbi92bmQuZ29vZ2xlLWFwcHMuZG9jcy5tZHMaE8LX2uQBDRoLCgcKASwQARgAEAFyQQoGRW1pbGlhGjcKNS8vc3NsLmdzdGF0aWMuY29tL2RvY3MvY29tbW9uL2JsdWVfc2lsaG91ZXR0ZTk2LTAucG5neACCATZzdWdnZXN0SWRJbXBvcnRiMjU5YjZhZS01N2JlLTQzZmUtYWI4OS01M2Q1YjY1Y2M4MzlfMjeIAQGaAQYIABAAGACwAQC4AQEY4I7Ew6QyIOCOxMOkMjAAQjZzdWdnZXN0SWRJbXBvcnRiMjU5YjZhZS01N2JlLTQzZmUtYWI4OS01M2Q1YjY1Y2M4MzlfMjcyCGguZ2pkZ3hzOABqQAo2c3VnZ2VzdElkSW1wb3J0YjI1OWI2YWUtNTdiZS00M2ZlLWFiODktNTNkNWI2NWNjODM5XzMxEgZFbWlsaWFqSwo2c3VnZ2VzdElkSW1wb3J0YjI1OWI2YWUtNTdiZS00M2ZlLWFiODktNTNkNWI2NWNjODM5XzExEhFEb21pbmlrYSBTYWxhY2huYWpLCjZzdWdnZXN0SWRJbXBvcnRiMjU5YjZhZS01N2JlLTQzZmUtYWI4OS01M2Q1YjY1Y2M4MzlfMTcSEURvbWluaWthIFNhbGFjaG5hakoKNXN1Z2dlc3RJZEltcG9ydGIyNTliNmFlLTU3YmUtNDNmZS1hYjg5LTUzZDViNjVjYzgzOV85EhFEb21pbmlrYSBTYWxhY2huYWpLCjZzdWdnZXN0SWRJbXBvcnRiMjU5YjZhZS01N2JlLTQzZmUtYWI4OS01M2Q1YjY1Y2M4MzlfMzcSEURvbWluaWthIFNhbGFjaG5haksKNnN1Z2dlc3RJZEltcG9ydGIyNTliNmFlLTU3YmUtNDNmZS1hYjg5LTUzZDViNjVjYzgzOV8zMhIRRG9taW5pa2EgU2FsYWNobmFqSwo2c3VnZ2VzdElkSW1wb3J0YjI1OWI2YWUtNTdiZS00M2ZlLWFiODktNTNkNWI2NWNjODM5XzEzEhFEb21pbmlrYSBTYWxhY2huYWpLCjZzdWdnZXN0SWRJbXBvcnRiMjU5YjZhZS01N2JlLTQzZmUtYWI4OS01M2Q1YjY1Y2M4MzlfMzYSEURvbWluaWthIFNhbGFjaG5haksKNnN1Z2dlc3RJZEltcG9ydGIyNTliNmFlLTU3YmUtNDNmZS1hYjg5LTUzZDViNjVjYzgzOV8zMxIRRG9taW5pa2EgU2FsYWNobmFqSwo2c3VnZ2VzdElkSW1wb3J0YjI1OWI2YWUtNTdiZS00M2ZlLWFiODktNTNkNWI2NWNjODM5XzQxEhFEb21pbmlrYSBTYWxhY2huYWpLCjZzdWdnZXN0SWRJbXBvcnRiMjU5YjZhZS01N2JlLTQzZmUtYWI4OS01M2Q1YjY1Y2M4MzlfMTISEURvbWluaWthIFNhbGFjaG5haksKNnN1Z2dlc3RJZEltcG9ydGIyNTliNmFlLTU3YmUtNDNmZS1hYjg5LTUzZDViNjVjYzgzOV8zNBIRRG9taW5pa2EgU2FsYWNobmFqSgo1c3VnZ2VzdElkSW1wb3J0YjI1OWI2YWUtNTdiZS00M2ZlLWFiODktNTNkNWI2NWNjODM5XzQSEURvbWluaWthIFNhbGFjaG5hakAKNnN1Z2dlc3RJZEltcG9ydGIyNTliNmFlLTU3YmUtNDNmZS1hYjg5LTUzZDViNjVjYzgzOV8yNxIGRW1pbGlhakAKNnN1Z2dlc3RJZEltcG9ydGIyNTliNmFlLTU3YmUtNDNmZS1hYjg5LTUzZDViNjVjYzgzOV8zORIGRW1pbGlhakAKNnN1Z2dlc3RJZEltcG9ydGIyNTliNmFlLTU3YmUtNDNmZS1hYjg5LTUzZDViNjVjYzgzOV80MhIGRW1pbGlhaksKNnN1Z2dlc3RJZEltcG9ydGIyNTliNmFlLTU3YmUtNDNmZS1hYjg5LTUzZDViNjVjYzgzOV8zOBIRRG9taW5pa2EgU2FsYWNobmFqSgo1c3VnZ2VzdElkSW1wb3J0YjI1OWI2YWUtNTdiZS00M2ZlLWFiODktNTNkNWI2NWNjODM5XzMSEURvbWluaWthIFNhbGFjaG5haksKNnN1Z2dlc3RJZEltcG9ydGIyNTliNmFlLTU3YmUtNDNmZS1hYjg5LTUzZDViNjVjYzgzOV8xNRIRRG9taW5pa2EgU2FsYWNobmFyITFMUjlDUzVpa01XaDB2U2x3elpBbG10MzZlSktWVnRy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0569D4-FB68-4F4F-A689-5DB27359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3</cp:revision>
  <dcterms:created xsi:type="dcterms:W3CDTF">2025-05-05T07:13:00Z</dcterms:created>
  <dcterms:modified xsi:type="dcterms:W3CDTF">2025-05-05T07:19:00Z</dcterms:modified>
</cp:coreProperties>
</file>