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C1F34" w14:textId="77777777" w:rsidR="007345D0" w:rsidRPr="005B7BE0" w:rsidRDefault="007345D0" w:rsidP="007345D0">
      <w:pPr>
        <w:jc w:val="center"/>
        <w:rPr>
          <w:bCs/>
        </w:rPr>
      </w:pPr>
      <w:bookmarkStart w:id="0" w:name="_Hlk164261616"/>
    </w:p>
    <w:p w14:paraId="0C54BED7" w14:textId="160F1C7A" w:rsidR="001A712B" w:rsidRPr="00082D66" w:rsidRDefault="001A712B" w:rsidP="001A712B">
      <w:pPr>
        <w:jc w:val="center"/>
        <w:rPr>
          <w:b/>
          <w:bCs/>
          <w:sz w:val="24"/>
          <w:szCs w:val="24"/>
        </w:rPr>
      </w:pPr>
      <w:bookmarkStart w:id="1" w:name="_GoBack"/>
      <w:r w:rsidRPr="00082D66">
        <w:rPr>
          <w:b/>
          <w:bCs/>
          <w:sz w:val="24"/>
          <w:szCs w:val="24"/>
        </w:rPr>
        <w:t xml:space="preserve">W harmonii z </w:t>
      </w:r>
      <w:r w:rsidR="000C5807" w:rsidRPr="00082D66">
        <w:rPr>
          <w:b/>
          <w:bCs/>
          <w:sz w:val="24"/>
          <w:szCs w:val="24"/>
        </w:rPr>
        <w:t>naturą: Pharma Care i Fundacja Pszczoła Musi Być</w:t>
      </w:r>
      <w:r w:rsidRPr="00082D66">
        <w:rPr>
          <w:b/>
          <w:bCs/>
          <w:sz w:val="24"/>
          <w:szCs w:val="24"/>
        </w:rPr>
        <w:t xml:space="preserve"> tworzą „Leśny Ogród”</w:t>
      </w:r>
    </w:p>
    <w:bookmarkEnd w:id="1"/>
    <w:p w14:paraId="797019F4" w14:textId="045E4AF0" w:rsidR="00CF6D46" w:rsidRPr="00082D66" w:rsidRDefault="00CF6D46" w:rsidP="00CF6D46">
      <w:pPr>
        <w:jc w:val="both"/>
        <w:rPr>
          <w:b/>
          <w:bCs/>
        </w:rPr>
      </w:pPr>
      <w:r w:rsidRPr="00082D66">
        <w:rPr>
          <w:b/>
          <w:bCs/>
        </w:rPr>
        <w:t xml:space="preserve">20 maja obchodzimy Międzynarodowy Dzień Pszczół – </w:t>
      </w:r>
      <w:r w:rsidR="008A2874" w:rsidRPr="00082D66">
        <w:rPr>
          <w:b/>
          <w:bCs/>
        </w:rPr>
        <w:t>będących</w:t>
      </w:r>
      <w:r w:rsidRPr="00082D66">
        <w:rPr>
          <w:b/>
          <w:bCs/>
        </w:rPr>
        <w:t xml:space="preserve"> symbol</w:t>
      </w:r>
      <w:r w:rsidR="008A2874" w:rsidRPr="00082D66">
        <w:rPr>
          <w:b/>
          <w:bCs/>
        </w:rPr>
        <w:t>em</w:t>
      </w:r>
      <w:r w:rsidRPr="00082D66">
        <w:rPr>
          <w:b/>
          <w:bCs/>
        </w:rPr>
        <w:t xml:space="preserve"> pracowitości i </w:t>
      </w:r>
      <w:r w:rsidR="00271732" w:rsidRPr="00082D66">
        <w:rPr>
          <w:b/>
          <w:bCs/>
        </w:rPr>
        <w:t xml:space="preserve">piękna </w:t>
      </w:r>
      <w:r w:rsidRPr="00082D66">
        <w:rPr>
          <w:b/>
          <w:bCs/>
        </w:rPr>
        <w:t>natur</w:t>
      </w:r>
      <w:r w:rsidR="00271732" w:rsidRPr="00082D66">
        <w:rPr>
          <w:b/>
          <w:bCs/>
        </w:rPr>
        <w:t>y</w:t>
      </w:r>
      <w:r w:rsidRPr="00082D66">
        <w:rPr>
          <w:b/>
          <w:bCs/>
        </w:rPr>
        <w:t xml:space="preserve">, ale przede wszystkim kluczowych sprzymierzeńców naszego ekosystemu. Z tej okazji marka Pharma Care ogłosiła współpracę z Fundacją Pszczoła Musi Być </w:t>
      </w:r>
      <w:r w:rsidR="008A2874" w:rsidRPr="00082D66">
        <w:rPr>
          <w:b/>
          <w:bCs/>
        </w:rPr>
        <w:t>i</w:t>
      </w:r>
      <w:r w:rsidRPr="00082D66">
        <w:rPr>
          <w:b/>
          <w:bCs/>
        </w:rPr>
        <w:t xml:space="preserve"> została fundatorem „Leśnego Ogrodu” w Kryspinowie pod Krakowem. To </w:t>
      </w:r>
      <w:r w:rsidR="006F56D8" w:rsidRPr="00082D66">
        <w:rPr>
          <w:b/>
          <w:bCs/>
        </w:rPr>
        <w:t>niezwykłe</w:t>
      </w:r>
      <w:r w:rsidRPr="00082D66">
        <w:rPr>
          <w:b/>
          <w:bCs/>
        </w:rPr>
        <w:t xml:space="preserve"> miejsce</w:t>
      </w:r>
      <w:r w:rsidR="006F56D8" w:rsidRPr="00082D66">
        <w:rPr>
          <w:b/>
          <w:bCs/>
        </w:rPr>
        <w:t xml:space="preserve"> powstanie już niebawem</w:t>
      </w:r>
      <w:r w:rsidRPr="00082D66">
        <w:rPr>
          <w:b/>
          <w:bCs/>
        </w:rPr>
        <w:t xml:space="preserve"> </w:t>
      </w:r>
      <w:r w:rsidR="006F56D8" w:rsidRPr="00082D66">
        <w:rPr>
          <w:b/>
          <w:bCs/>
        </w:rPr>
        <w:t xml:space="preserve">– będzie to </w:t>
      </w:r>
      <w:r w:rsidR="00295CF2" w:rsidRPr="00082D66">
        <w:rPr>
          <w:b/>
          <w:bCs/>
        </w:rPr>
        <w:t xml:space="preserve">zarówno </w:t>
      </w:r>
      <w:r w:rsidR="006F56D8" w:rsidRPr="00082D66">
        <w:rPr>
          <w:b/>
          <w:bCs/>
        </w:rPr>
        <w:t xml:space="preserve">przestrzeń do </w:t>
      </w:r>
      <w:r w:rsidRPr="00082D66">
        <w:rPr>
          <w:b/>
          <w:bCs/>
        </w:rPr>
        <w:t xml:space="preserve">odpoczynku i edukacji ekologicznej, </w:t>
      </w:r>
      <w:r w:rsidR="00295CF2" w:rsidRPr="00082D66">
        <w:rPr>
          <w:b/>
          <w:bCs/>
        </w:rPr>
        <w:t>jak i</w:t>
      </w:r>
      <w:r w:rsidRPr="00082D66">
        <w:rPr>
          <w:b/>
          <w:bCs/>
        </w:rPr>
        <w:t xml:space="preserve"> wsparcie dla zapylaczy, </w:t>
      </w:r>
      <w:r w:rsidR="006F56D8" w:rsidRPr="00082D66">
        <w:rPr>
          <w:b/>
          <w:bCs/>
        </w:rPr>
        <w:t>które zapewni</w:t>
      </w:r>
      <w:r w:rsidRPr="00082D66">
        <w:rPr>
          <w:b/>
          <w:bCs/>
        </w:rPr>
        <w:t xml:space="preserve"> </w:t>
      </w:r>
      <w:r w:rsidR="008A2874" w:rsidRPr="00082D66">
        <w:rPr>
          <w:b/>
          <w:bCs/>
        </w:rPr>
        <w:t xml:space="preserve">im </w:t>
      </w:r>
      <w:r w:rsidRPr="00082D66">
        <w:rPr>
          <w:b/>
          <w:bCs/>
        </w:rPr>
        <w:t>nowe siedliska i bazę pokarmową.</w:t>
      </w:r>
    </w:p>
    <w:p w14:paraId="5B6F9AA6" w14:textId="5A281115" w:rsidR="00CF6D46" w:rsidRPr="00082D66" w:rsidRDefault="00CF6D46" w:rsidP="00CF6D46">
      <w:pPr>
        <w:jc w:val="both"/>
        <w:rPr>
          <w:bCs/>
        </w:rPr>
      </w:pPr>
      <w:r w:rsidRPr="00082D66">
        <w:rPr>
          <w:bCs/>
        </w:rPr>
        <w:t>Wspólna inicjatywa Pharma Care i Fundacji Pszczoła Musi Być to krok w stronę ochrony środowiska</w:t>
      </w:r>
      <w:r w:rsidR="00271732" w:rsidRPr="00082D66">
        <w:rPr>
          <w:bCs/>
        </w:rPr>
        <w:t xml:space="preserve"> i </w:t>
      </w:r>
      <w:r w:rsidRPr="00082D66">
        <w:rPr>
          <w:bCs/>
        </w:rPr>
        <w:t xml:space="preserve">budowania świadomości ekologicznej. „Leśny Ogród” stanie się miejscem, gdzie natura i człowiek będą współistnieć w harmonii, przypominając o niezastąpionej roli </w:t>
      </w:r>
      <w:r w:rsidR="00EE5FA5" w:rsidRPr="00082D66">
        <w:rPr>
          <w:bCs/>
        </w:rPr>
        <w:t xml:space="preserve">owadów zapylających </w:t>
      </w:r>
      <w:r w:rsidRPr="00082D66">
        <w:rPr>
          <w:bCs/>
        </w:rPr>
        <w:t>w naszym życiu.</w:t>
      </w:r>
    </w:p>
    <w:p w14:paraId="458AEB3C" w14:textId="610E5DF6" w:rsidR="00CD2F10" w:rsidRPr="00082D66" w:rsidRDefault="00CD2F10" w:rsidP="00CD2F10">
      <w:pPr>
        <w:jc w:val="both"/>
        <w:rPr>
          <w:bCs/>
        </w:rPr>
      </w:pPr>
      <w:r w:rsidRPr="00082D66">
        <w:rPr>
          <w:bCs/>
          <w:i/>
        </w:rPr>
        <w:t xml:space="preserve">– Pharma Care to marka inspirowana naturą, która łączy siłę ziół z działaniem starannie dobranych składników aktywnych. Poprzez nasze produkty dbamy nie tylko o pielęgnację ciała i włosów, ale również staramy się przybliżać ludzi do świata przyrody. Dlatego zdecydowaliśmy się zostać fundatorem „Leśnego Ogrodu” w Kryspinowie i rozpocząć współpracę z Fundacją Pszczoła Musi Być. To wyjątkowe miejsce stanie się lokalną przestrzenią </w:t>
      </w:r>
      <w:r w:rsidR="008A2874" w:rsidRPr="00082D66">
        <w:rPr>
          <w:bCs/>
          <w:i/>
        </w:rPr>
        <w:t>do odpoczynku</w:t>
      </w:r>
      <w:r w:rsidRPr="00082D66">
        <w:rPr>
          <w:bCs/>
          <w:i/>
        </w:rPr>
        <w:t xml:space="preserve"> i ed</w:t>
      </w:r>
      <w:r w:rsidR="001A712B" w:rsidRPr="00082D66">
        <w:rPr>
          <w:bCs/>
          <w:i/>
        </w:rPr>
        <w:t>ukacji ekologicznej, gdzie</w:t>
      </w:r>
      <w:r w:rsidRPr="00082D66">
        <w:rPr>
          <w:bCs/>
          <w:i/>
        </w:rPr>
        <w:t xml:space="preserve"> można </w:t>
      </w:r>
      <w:r w:rsidR="001A712B" w:rsidRPr="00082D66">
        <w:rPr>
          <w:bCs/>
          <w:i/>
        </w:rPr>
        <w:t xml:space="preserve">będzie </w:t>
      </w:r>
      <w:r w:rsidRPr="00082D66">
        <w:rPr>
          <w:bCs/>
          <w:i/>
        </w:rPr>
        <w:t>poczuć bliskość natury</w:t>
      </w:r>
      <w:r w:rsidRPr="00082D66">
        <w:rPr>
          <w:bCs/>
        </w:rPr>
        <w:t xml:space="preserve"> – mówi Aleksandra </w:t>
      </w:r>
      <w:proofErr w:type="spellStart"/>
      <w:r w:rsidRPr="00082D66">
        <w:rPr>
          <w:bCs/>
        </w:rPr>
        <w:t>Łabus</w:t>
      </w:r>
      <w:proofErr w:type="spellEnd"/>
      <w:r w:rsidRPr="00082D66">
        <w:rPr>
          <w:bCs/>
        </w:rPr>
        <w:t xml:space="preserve">, Brand Manager Pharma Care. </w:t>
      </w:r>
    </w:p>
    <w:p w14:paraId="7E8162BF" w14:textId="54DF1CB7" w:rsidR="00271732" w:rsidRPr="00082D66" w:rsidRDefault="00271732" w:rsidP="00CF6D46">
      <w:pPr>
        <w:jc w:val="both"/>
        <w:rPr>
          <w:bCs/>
        </w:rPr>
      </w:pPr>
      <w:r w:rsidRPr="00082D66">
        <w:rPr>
          <w:bCs/>
        </w:rPr>
        <w:t xml:space="preserve">Ponadto </w:t>
      </w:r>
      <w:r w:rsidR="00295CF2" w:rsidRPr="00082D66">
        <w:rPr>
          <w:bCs/>
        </w:rPr>
        <w:t xml:space="preserve">w </w:t>
      </w:r>
      <w:r w:rsidRPr="00082D66">
        <w:rPr>
          <w:bCs/>
        </w:rPr>
        <w:t>„Leśny</w:t>
      </w:r>
      <w:r w:rsidR="00295CF2" w:rsidRPr="00082D66">
        <w:rPr>
          <w:bCs/>
        </w:rPr>
        <w:t>m Ogrodzie</w:t>
      </w:r>
      <w:r w:rsidRPr="00082D66">
        <w:rPr>
          <w:bCs/>
        </w:rPr>
        <w:t xml:space="preserve">" </w:t>
      </w:r>
      <w:r w:rsidR="00295CF2" w:rsidRPr="00082D66">
        <w:rPr>
          <w:bCs/>
        </w:rPr>
        <w:t>znajdziemy głównie</w:t>
      </w:r>
      <w:r w:rsidRPr="00082D66">
        <w:rPr>
          <w:bCs/>
        </w:rPr>
        <w:t xml:space="preserve"> </w:t>
      </w:r>
      <w:r w:rsidR="00295CF2" w:rsidRPr="00082D66">
        <w:rPr>
          <w:bCs/>
        </w:rPr>
        <w:t>rośliny miododajne</w:t>
      </w:r>
      <w:r w:rsidRPr="00082D66">
        <w:rPr>
          <w:bCs/>
        </w:rPr>
        <w:t>, które nie tylko zachwycają swoim wyglądem, ale tworzą</w:t>
      </w:r>
      <w:r w:rsidR="00295CF2" w:rsidRPr="00082D66">
        <w:rPr>
          <w:bCs/>
        </w:rPr>
        <w:t xml:space="preserve"> też</w:t>
      </w:r>
      <w:r w:rsidRPr="00082D66">
        <w:rPr>
          <w:bCs/>
        </w:rPr>
        <w:t xml:space="preserve"> bezpieczne schronienie dla zapylaczy – </w:t>
      </w:r>
      <w:r w:rsidR="00EE5FA5" w:rsidRPr="00082D66">
        <w:rPr>
          <w:bCs/>
        </w:rPr>
        <w:t xml:space="preserve">np. </w:t>
      </w:r>
      <w:r w:rsidRPr="00082D66">
        <w:rPr>
          <w:bCs/>
        </w:rPr>
        <w:t>pszczół, trzmieli i mot</w:t>
      </w:r>
      <w:r w:rsidR="00295CF2" w:rsidRPr="00082D66">
        <w:rPr>
          <w:bCs/>
        </w:rPr>
        <w:t>yli. To </w:t>
      </w:r>
      <w:r w:rsidRPr="00082D66">
        <w:rPr>
          <w:bCs/>
        </w:rPr>
        <w:t xml:space="preserve">zielone zacisze pozwoli </w:t>
      </w:r>
      <w:r w:rsidR="00295CF2" w:rsidRPr="00082D66">
        <w:rPr>
          <w:bCs/>
        </w:rPr>
        <w:t xml:space="preserve">odetchnąć, </w:t>
      </w:r>
      <w:r w:rsidRPr="00082D66">
        <w:rPr>
          <w:bCs/>
        </w:rPr>
        <w:t xml:space="preserve">zwolnić tempo i poczuć harmonię z przyrodą, wspierając </w:t>
      </w:r>
      <w:r w:rsidR="00295CF2" w:rsidRPr="00082D66">
        <w:rPr>
          <w:bCs/>
        </w:rPr>
        <w:t xml:space="preserve">przy tym jednocześnie </w:t>
      </w:r>
      <w:r w:rsidRPr="00082D66">
        <w:rPr>
          <w:bCs/>
        </w:rPr>
        <w:t xml:space="preserve">lokalną bioróżnorodność. </w:t>
      </w:r>
    </w:p>
    <w:p w14:paraId="7C31B605" w14:textId="3F1C820E" w:rsidR="00CD2F10" w:rsidRPr="00082D66" w:rsidRDefault="00CD2F10" w:rsidP="005B7BE0">
      <w:pPr>
        <w:jc w:val="both"/>
        <w:rPr>
          <w:bCs/>
        </w:rPr>
      </w:pPr>
      <w:r w:rsidRPr="00082D66">
        <w:rPr>
          <w:bCs/>
        </w:rPr>
        <w:t xml:space="preserve">– </w:t>
      </w:r>
      <w:r w:rsidRPr="00082D66">
        <w:rPr>
          <w:bCs/>
          <w:i/>
        </w:rPr>
        <w:t>„Leśny Ogród” powstanie na terenie Zalewu Kryspinów niedaleko Krakowa. To miejsce otoczone leśną roślinnością, dlatego naturalnym kierunkiem było dla nas stworzenie przestrzeni wpisującej się w ten krajobraz. Poprzez wspólną inicjatywę chcemy pokazać, że zapylacze obecne są nie tylko na łąkach kwietnych, ale również w środowisku leśnym. Ogród będzie miejscem, które służy zarówno owadom, jak i ludziom. Będzie można tu odpocząć, zwolnić tempo, być blisko natury – nie przeszkadzając jej, ale współistniejąc</w:t>
      </w:r>
      <w:r w:rsidRPr="00082D66">
        <w:rPr>
          <w:bCs/>
        </w:rPr>
        <w:t xml:space="preserve"> – mówi Artur </w:t>
      </w:r>
      <w:proofErr w:type="spellStart"/>
      <w:r w:rsidRPr="00082D66">
        <w:rPr>
          <w:bCs/>
        </w:rPr>
        <w:t>Sobeczek</w:t>
      </w:r>
      <w:proofErr w:type="spellEnd"/>
      <w:r w:rsidRPr="00082D66">
        <w:rPr>
          <w:bCs/>
        </w:rPr>
        <w:t>, Prezes Fundacji Pszczoła Musi Być.</w:t>
      </w:r>
    </w:p>
    <w:p w14:paraId="1A38D103" w14:textId="112EEB85" w:rsidR="005B7BE0" w:rsidRPr="00082D66" w:rsidRDefault="00CF6D46" w:rsidP="005B7BE0">
      <w:pPr>
        <w:jc w:val="both"/>
        <w:rPr>
          <w:b/>
          <w:bCs/>
        </w:rPr>
      </w:pPr>
      <w:r w:rsidRPr="00082D66">
        <w:rPr>
          <w:b/>
          <w:bCs/>
        </w:rPr>
        <w:t xml:space="preserve">Dlaczego pszczoły są </w:t>
      </w:r>
      <w:r w:rsidR="006F56D8" w:rsidRPr="00082D66">
        <w:rPr>
          <w:b/>
          <w:bCs/>
        </w:rPr>
        <w:t>dla nas</w:t>
      </w:r>
      <w:r w:rsidRPr="00082D66">
        <w:rPr>
          <w:b/>
          <w:bCs/>
        </w:rPr>
        <w:t xml:space="preserve"> </w:t>
      </w:r>
      <w:r w:rsidR="005B7BE0" w:rsidRPr="00082D66">
        <w:rPr>
          <w:b/>
          <w:bCs/>
        </w:rPr>
        <w:t>ważne?</w:t>
      </w:r>
    </w:p>
    <w:p w14:paraId="10B72208" w14:textId="4705F19D" w:rsidR="005B7BE0" w:rsidRPr="00082D66" w:rsidRDefault="005B7BE0" w:rsidP="005B7BE0">
      <w:pPr>
        <w:jc w:val="both"/>
        <w:rPr>
          <w:bCs/>
        </w:rPr>
      </w:pPr>
      <w:r w:rsidRPr="00082D66">
        <w:rPr>
          <w:bCs/>
        </w:rPr>
        <w:t>W ciągu ostatnich dekad obserwujemy dramatyczny spadek liczebności zapylaczy</w:t>
      </w:r>
      <w:r w:rsidR="00EE5FA5" w:rsidRPr="00082D66">
        <w:rPr>
          <w:bCs/>
        </w:rPr>
        <w:t xml:space="preserve"> </w:t>
      </w:r>
      <w:r w:rsidR="008A2874" w:rsidRPr="00082D66">
        <w:rPr>
          <w:bCs/>
        </w:rPr>
        <w:t>– j</w:t>
      </w:r>
      <w:r w:rsidRPr="00082D66">
        <w:rPr>
          <w:bCs/>
        </w:rPr>
        <w:t>est to zjawisko niebezpie</w:t>
      </w:r>
      <w:r w:rsidR="008A2874" w:rsidRPr="00082D66">
        <w:rPr>
          <w:bCs/>
        </w:rPr>
        <w:t>czne dla środowiska</w:t>
      </w:r>
      <w:r w:rsidR="00271732" w:rsidRPr="00082D66">
        <w:rPr>
          <w:bCs/>
        </w:rPr>
        <w:t xml:space="preserve"> naturalnego</w:t>
      </w:r>
      <w:r w:rsidR="008A2874" w:rsidRPr="00082D66">
        <w:rPr>
          <w:bCs/>
        </w:rPr>
        <w:t>.</w:t>
      </w:r>
      <w:r w:rsidRPr="00082D66">
        <w:rPr>
          <w:bCs/>
        </w:rPr>
        <w:t xml:space="preserve"> Jak </w:t>
      </w:r>
      <w:r w:rsidR="001A712B" w:rsidRPr="00082D66">
        <w:rPr>
          <w:bCs/>
        </w:rPr>
        <w:t>podaje Fundacja Pszczoła Musi Być</w:t>
      </w:r>
      <w:r w:rsidRPr="00082D66">
        <w:rPr>
          <w:bCs/>
        </w:rPr>
        <w:t xml:space="preserve">, jednym z kluczowych elementów wspierania zapylaczy są </w:t>
      </w:r>
      <w:r w:rsidR="00EE5FA5" w:rsidRPr="00082D66">
        <w:rPr>
          <w:bCs/>
        </w:rPr>
        <w:t xml:space="preserve">pasy kwietne w terenach rolniczych </w:t>
      </w:r>
      <w:r w:rsidRPr="00082D66">
        <w:rPr>
          <w:bCs/>
        </w:rPr>
        <w:t>i zadrzewienia śródpolne, które pełnią rolę tzw.</w:t>
      </w:r>
      <w:r w:rsidR="008A2874" w:rsidRPr="00082D66">
        <w:rPr>
          <w:bCs/>
        </w:rPr>
        <w:t xml:space="preserve"> k</w:t>
      </w:r>
      <w:r w:rsidRPr="00082D66">
        <w:rPr>
          <w:bCs/>
        </w:rPr>
        <w:t>orytarzy</w:t>
      </w:r>
      <w:r w:rsidR="008A2874" w:rsidRPr="00082D66">
        <w:rPr>
          <w:bCs/>
        </w:rPr>
        <w:t xml:space="preserve"> </w:t>
      </w:r>
      <w:proofErr w:type="gramStart"/>
      <w:r w:rsidR="008A2874" w:rsidRPr="00082D66">
        <w:rPr>
          <w:bCs/>
        </w:rPr>
        <w:t xml:space="preserve">ekologicznych. </w:t>
      </w:r>
      <w:proofErr w:type="gramEnd"/>
      <w:r w:rsidRPr="00082D66">
        <w:rPr>
          <w:bCs/>
        </w:rPr>
        <w:t xml:space="preserve">Ułatwiają </w:t>
      </w:r>
      <w:r w:rsidR="001A712B" w:rsidRPr="00082D66">
        <w:rPr>
          <w:bCs/>
        </w:rPr>
        <w:t xml:space="preserve">one </w:t>
      </w:r>
      <w:r w:rsidRPr="00082D66">
        <w:rPr>
          <w:bCs/>
        </w:rPr>
        <w:t>owadom migrację i zapewniają ciągłość źródeł pożywienia.</w:t>
      </w:r>
    </w:p>
    <w:p w14:paraId="11EF2A32" w14:textId="61A614B6" w:rsidR="001A712B" w:rsidRPr="00082D66" w:rsidRDefault="005B7BE0" w:rsidP="008D3F20">
      <w:pPr>
        <w:jc w:val="both"/>
        <w:rPr>
          <w:bCs/>
        </w:rPr>
      </w:pPr>
      <w:r w:rsidRPr="00082D66">
        <w:rPr>
          <w:bCs/>
        </w:rPr>
        <w:lastRenderedPageBreak/>
        <w:t xml:space="preserve">– </w:t>
      </w:r>
      <w:r w:rsidRPr="00082D66">
        <w:rPr>
          <w:bCs/>
          <w:i/>
        </w:rPr>
        <w:t>Wierzymy, że każdy, nawet najmnie</w:t>
      </w:r>
      <w:r w:rsidR="00CD2F10" w:rsidRPr="00082D66">
        <w:rPr>
          <w:bCs/>
          <w:i/>
        </w:rPr>
        <w:t xml:space="preserve">jszy gest troski o środowisko, szczególnie to lokalne – </w:t>
      </w:r>
      <w:r w:rsidRPr="00082D66">
        <w:rPr>
          <w:bCs/>
          <w:i/>
        </w:rPr>
        <w:t xml:space="preserve">ma znaczenie. </w:t>
      </w:r>
      <w:r w:rsidR="00CF6D46" w:rsidRPr="00082D66">
        <w:rPr>
          <w:bCs/>
          <w:i/>
        </w:rPr>
        <w:t xml:space="preserve">Takie działania, w ramach filozofii naszej marki, są dla nas sposobem na inspirowanie do życia w większej harmonii z naturą. Wierzymy, że pielęgnacja ciała i troska o środowisko są ze sobą nierozerwalnie związane. Dlatego angażujemy się w inicjatywy, które nie tylko promują zdrowy styl życia, ale również wspierają ochronę naszego ekosystemu i jej bioróżnorodności </w:t>
      </w:r>
      <w:r w:rsidR="00CF6D46" w:rsidRPr="00082D66">
        <w:rPr>
          <w:bCs/>
        </w:rPr>
        <w:t xml:space="preserve">– </w:t>
      </w:r>
      <w:r w:rsidR="00CF6D46" w:rsidRPr="00082D66">
        <w:rPr>
          <w:bCs/>
          <w:i/>
        </w:rPr>
        <w:t>dodaje</w:t>
      </w:r>
      <w:r w:rsidRPr="00082D66">
        <w:rPr>
          <w:bCs/>
        </w:rPr>
        <w:t xml:space="preserve"> </w:t>
      </w:r>
      <w:r w:rsidR="00CF6D46" w:rsidRPr="00082D66">
        <w:rPr>
          <w:bCs/>
        </w:rPr>
        <w:t xml:space="preserve">Aleksandra </w:t>
      </w:r>
      <w:proofErr w:type="spellStart"/>
      <w:r w:rsidR="00CF6D46" w:rsidRPr="00082D66">
        <w:rPr>
          <w:bCs/>
        </w:rPr>
        <w:t>Łabus</w:t>
      </w:r>
      <w:proofErr w:type="spellEnd"/>
      <w:r w:rsidR="00CF6D46" w:rsidRPr="00082D66">
        <w:rPr>
          <w:bCs/>
        </w:rPr>
        <w:t>.</w:t>
      </w:r>
    </w:p>
    <w:p w14:paraId="680CCC80" w14:textId="6182AB3E" w:rsidR="00B44370" w:rsidRPr="00082D66" w:rsidRDefault="008A2874" w:rsidP="008D3F20">
      <w:pPr>
        <w:jc w:val="both"/>
        <w:rPr>
          <w:bCs/>
        </w:rPr>
      </w:pPr>
      <w:r w:rsidRPr="00082D66">
        <w:t xml:space="preserve">Każdy z nas może w prosty sposób przyczynić się do ochrony </w:t>
      </w:r>
      <w:r w:rsidR="00EE5FA5" w:rsidRPr="00082D66">
        <w:t xml:space="preserve">dzikich </w:t>
      </w:r>
      <w:r w:rsidRPr="00082D66">
        <w:t>pszczół, np.</w:t>
      </w:r>
      <w:r w:rsidRPr="00082D66">
        <w:rPr>
          <w:bCs/>
        </w:rPr>
        <w:t xml:space="preserve"> </w:t>
      </w:r>
      <w:r w:rsidRPr="00082D66">
        <w:t>sadząc w ogrodzie lub doniczkach na balkonie kwiaty miododajne, zwłaszcza gatunki rodzime, które zawierają nektar i pyłek przez cały sezon.</w:t>
      </w:r>
    </w:p>
    <w:p w14:paraId="3B756E72" w14:textId="4F9EA1C2" w:rsidR="00CF6D46" w:rsidRPr="00082D66" w:rsidRDefault="008A2874" w:rsidP="008D3F20">
      <w:pPr>
        <w:jc w:val="both"/>
        <w:rPr>
          <w:b/>
          <w:bCs/>
        </w:rPr>
      </w:pPr>
      <w:r w:rsidRPr="00082D66">
        <w:rPr>
          <w:b/>
          <w:bCs/>
        </w:rPr>
        <w:t>M</w:t>
      </w:r>
      <w:r w:rsidR="006F56D8" w:rsidRPr="00082D66">
        <w:rPr>
          <w:b/>
          <w:bCs/>
        </w:rPr>
        <w:t xml:space="preserve">oc ziołowych składników Pharma Care </w:t>
      </w:r>
    </w:p>
    <w:p w14:paraId="26B71388" w14:textId="77777777" w:rsidR="00EE5FA5" w:rsidRPr="00082D66" w:rsidRDefault="00AC5A7F" w:rsidP="008D3F20">
      <w:pPr>
        <w:jc w:val="both"/>
        <w:rPr>
          <w:bCs/>
        </w:rPr>
      </w:pPr>
      <w:r w:rsidRPr="00082D66">
        <w:rPr>
          <w:bCs/>
        </w:rPr>
        <w:t xml:space="preserve">Marka polskich kosmetyków Pharma Care by Vis Plantis powstała z myślą o pielęgnacji zgodnej z naturą. Będąc prawdziwą skarbnicą ziołowych ekstraktów roślinnych, sięga po to, co nam bliskie i sprawdzone. Jak się okazuje, czasami nie trzeba sprowadzać popularnego składnika z drugiego końca świata – wystarczy bliżej przyjrzeć się temu, co mamy w najbliższym </w:t>
      </w:r>
      <w:proofErr w:type="gramStart"/>
      <w:r w:rsidRPr="00082D66">
        <w:rPr>
          <w:bCs/>
        </w:rPr>
        <w:t xml:space="preserve">otoczeniu. </w:t>
      </w:r>
      <w:proofErr w:type="gramEnd"/>
      <w:r w:rsidRPr="00082D66">
        <w:rPr>
          <w:bCs/>
        </w:rPr>
        <w:t xml:space="preserve">W produktach można znaleźć </w:t>
      </w:r>
      <w:r w:rsidR="006F56D8" w:rsidRPr="00082D66">
        <w:rPr>
          <w:bCs/>
        </w:rPr>
        <w:t>również</w:t>
      </w:r>
      <w:r w:rsidRPr="00082D66">
        <w:rPr>
          <w:bCs/>
        </w:rPr>
        <w:t xml:space="preserve"> cenione substancje aktywne, takie jak np. biotyna, mocznik, </w:t>
      </w:r>
      <w:proofErr w:type="spellStart"/>
      <w:r w:rsidRPr="00082D66">
        <w:rPr>
          <w:bCs/>
        </w:rPr>
        <w:t>niacynamid</w:t>
      </w:r>
      <w:proofErr w:type="spellEnd"/>
      <w:r w:rsidRPr="00082D66">
        <w:rPr>
          <w:bCs/>
        </w:rPr>
        <w:t xml:space="preserve"> oraz borowina, które sprawiają, że kosmetyki są jeszcze bardziej skuteczne. </w:t>
      </w:r>
    </w:p>
    <w:p w14:paraId="1B7C0A1E" w14:textId="1121D6B0" w:rsidR="00CF6D46" w:rsidRPr="00082D66" w:rsidRDefault="00EE5FA5" w:rsidP="008D3F20">
      <w:pPr>
        <w:jc w:val="both"/>
        <w:rPr>
          <w:bCs/>
        </w:rPr>
      </w:pPr>
      <w:r w:rsidRPr="00082D66">
        <w:rPr>
          <w:bCs/>
        </w:rPr>
        <w:t>Marka działa w duchu less waste – butelki i słoiki, w których znajdują się kosmetyki, zostały wykonane z materiału pochodzącego z recyklingu.</w:t>
      </w:r>
      <w:r w:rsidR="008C73F8" w:rsidRPr="00082D66">
        <w:rPr>
          <w:bCs/>
        </w:rPr>
        <w:t xml:space="preserve"> </w:t>
      </w:r>
      <w:r w:rsidR="009511F1" w:rsidRPr="00082D66">
        <w:rPr>
          <w:bCs/>
        </w:rPr>
        <w:t xml:space="preserve">Produkty </w:t>
      </w:r>
      <w:r w:rsidR="00AC5A7F" w:rsidRPr="00082D66">
        <w:rPr>
          <w:bCs/>
        </w:rPr>
        <w:t xml:space="preserve">Pharma Care </w:t>
      </w:r>
      <w:r w:rsidR="008C73F8" w:rsidRPr="00082D66">
        <w:rPr>
          <w:bCs/>
        </w:rPr>
        <w:t>oprócz tego, że są</w:t>
      </w:r>
      <w:r w:rsidR="006F56D8" w:rsidRPr="00082D66">
        <w:rPr>
          <w:bCs/>
        </w:rPr>
        <w:t xml:space="preserve"> </w:t>
      </w:r>
      <w:r w:rsidR="00AC5A7F" w:rsidRPr="00082D66">
        <w:rPr>
          <w:bCs/>
        </w:rPr>
        <w:t>przyjazne dla środowiska</w:t>
      </w:r>
      <w:r w:rsidR="008C73F8" w:rsidRPr="00082D66">
        <w:rPr>
          <w:bCs/>
        </w:rPr>
        <w:t xml:space="preserve">, </w:t>
      </w:r>
      <w:r w:rsidR="009511F1" w:rsidRPr="00082D66">
        <w:rPr>
          <w:bCs/>
        </w:rPr>
        <w:t>pozbawione</w:t>
      </w:r>
      <w:r w:rsidR="008C73F8" w:rsidRPr="00082D66">
        <w:rPr>
          <w:bCs/>
        </w:rPr>
        <w:t xml:space="preserve"> są</w:t>
      </w:r>
      <w:r w:rsidR="00AC5A7F" w:rsidRPr="00082D66">
        <w:rPr>
          <w:bCs/>
        </w:rPr>
        <w:t xml:space="preserve"> składników pochodzenia zwierzęcego. </w:t>
      </w:r>
    </w:p>
    <w:p w14:paraId="25AD0720" w14:textId="48B970A5" w:rsidR="006F56D8" w:rsidRPr="00082D66" w:rsidRDefault="006F56D8" w:rsidP="006F56D8">
      <w:pPr>
        <w:jc w:val="both"/>
        <w:rPr>
          <w:bCs/>
        </w:rPr>
      </w:pPr>
      <w:r w:rsidRPr="00082D66">
        <w:rPr>
          <w:bCs/>
        </w:rPr>
        <w:t>Zainspiruj się</w:t>
      </w:r>
      <w:r w:rsidR="008A2874" w:rsidRPr="00082D66">
        <w:rPr>
          <w:bCs/>
        </w:rPr>
        <w:t xml:space="preserve"> </w:t>
      </w:r>
      <w:r w:rsidR="00295CF2" w:rsidRPr="00082D66">
        <w:rPr>
          <w:bCs/>
        </w:rPr>
        <w:t>i</w:t>
      </w:r>
      <w:r w:rsidR="008A2874" w:rsidRPr="00082D66">
        <w:rPr>
          <w:bCs/>
        </w:rPr>
        <w:t xml:space="preserve"> odkryj pielęgnację w zgodzie z naturą!</w:t>
      </w:r>
    </w:p>
    <w:p w14:paraId="67F87439" w14:textId="2CC54AFE" w:rsidR="00BE079F" w:rsidRPr="00082D66" w:rsidRDefault="00B269F6" w:rsidP="008D3F20">
      <w:pPr>
        <w:jc w:val="both"/>
      </w:pPr>
      <w:r w:rsidRPr="00082D66">
        <w:t>___________________________</w:t>
      </w:r>
      <w:r w:rsidR="00BE079F" w:rsidRPr="00082D66">
        <w:t>_________________</w:t>
      </w:r>
      <w:r w:rsidR="0044064A" w:rsidRPr="00082D66">
        <w:t>_____________</w:t>
      </w:r>
      <w:r w:rsidRPr="00082D66">
        <w:t>_________________________</w:t>
      </w:r>
    </w:p>
    <w:p w14:paraId="418F8A45" w14:textId="2A32CCD3" w:rsidR="0044064A" w:rsidRPr="00082D66" w:rsidRDefault="00D711DC" w:rsidP="008D3F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i/>
          <w:sz w:val="18"/>
          <w:szCs w:val="18"/>
        </w:rPr>
      </w:pPr>
      <w:r w:rsidRPr="00082D66">
        <w:rPr>
          <w:b/>
          <w:i/>
          <w:sz w:val="18"/>
          <w:szCs w:val="18"/>
        </w:rPr>
        <w:t xml:space="preserve">Pharma Care </w:t>
      </w:r>
      <w:r w:rsidRPr="00082D66">
        <w:rPr>
          <w:bCs/>
          <w:i/>
          <w:sz w:val="18"/>
          <w:szCs w:val="18"/>
        </w:rPr>
        <w:t xml:space="preserve">to marka kosmetyków do pielęgnacji włosów i ciała spod skrzydeł Vis Plantis. </w:t>
      </w:r>
      <w:r w:rsidRPr="00082D66">
        <w:rPr>
          <w:i/>
          <w:sz w:val="18"/>
          <w:szCs w:val="18"/>
        </w:rPr>
        <w:t>Cechuje ją świeże podejście do pielęgnacji urody, które łączy w s</w:t>
      </w:r>
      <w:r w:rsidR="00DA0D68" w:rsidRPr="00082D66">
        <w:rPr>
          <w:i/>
          <w:sz w:val="18"/>
          <w:szCs w:val="18"/>
        </w:rPr>
        <w:t>obie zaawansowane technologie z </w:t>
      </w:r>
      <w:r w:rsidRPr="00082D66">
        <w:rPr>
          <w:i/>
          <w:sz w:val="18"/>
          <w:szCs w:val="18"/>
        </w:rPr>
        <w:t>naturalnymi składnikami. Prawdziwe piękno kryje się w harmonii</w:t>
      </w:r>
      <w:r w:rsidR="00DA0D68" w:rsidRPr="00082D66">
        <w:rPr>
          <w:i/>
          <w:sz w:val="18"/>
          <w:szCs w:val="18"/>
        </w:rPr>
        <w:t xml:space="preserve"> z naturą, dlatego kosmetyki od </w:t>
      </w:r>
      <w:r w:rsidRPr="00082D66">
        <w:rPr>
          <w:i/>
          <w:sz w:val="18"/>
          <w:szCs w:val="18"/>
        </w:rPr>
        <w:t>Pharma Care są nie tylko skuteczne w działaniu, ale także przyjazne dla środ</w:t>
      </w:r>
      <w:r w:rsidR="00DA0D68" w:rsidRPr="00082D66">
        <w:rPr>
          <w:i/>
          <w:sz w:val="18"/>
          <w:szCs w:val="18"/>
        </w:rPr>
        <w:t>owiska – butelki oraz </w:t>
      </w:r>
      <w:r w:rsidRPr="00082D66">
        <w:rPr>
          <w:i/>
          <w:sz w:val="18"/>
          <w:szCs w:val="18"/>
        </w:rPr>
        <w:t xml:space="preserve">słoiki używane w produkcji zostały wykonane w 100% z recyklingu i nadają się do ponownego przetworzenia. </w:t>
      </w:r>
    </w:p>
    <w:p w14:paraId="30175B16" w14:textId="77777777" w:rsidR="00913131" w:rsidRPr="00082D66" w:rsidRDefault="00913131" w:rsidP="008D3F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  <w:sz w:val="20"/>
          <w:szCs w:val="20"/>
        </w:rPr>
      </w:pPr>
    </w:p>
    <w:bookmarkEnd w:id="0"/>
    <w:p w14:paraId="4C1DA248" w14:textId="77777777" w:rsidR="00BE079F" w:rsidRPr="00082D66" w:rsidRDefault="00BE079F" w:rsidP="008D3F20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18"/>
          <w:szCs w:val="18"/>
        </w:rPr>
      </w:pPr>
      <w:r w:rsidRPr="00082D66">
        <w:rPr>
          <w:rFonts w:cstheme="minorHAnsi"/>
          <w:b/>
          <w:color w:val="000000"/>
          <w:sz w:val="18"/>
          <w:szCs w:val="18"/>
        </w:rPr>
        <w:t>Kontakt dla mediów</w:t>
      </w:r>
    </w:p>
    <w:p w14:paraId="7666767B" w14:textId="492C71C8" w:rsidR="00BE079F" w:rsidRPr="00082D66" w:rsidRDefault="00BE079F" w:rsidP="008D3F20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r w:rsidRPr="00082D66">
        <w:rPr>
          <w:rFonts w:cstheme="minorHAnsi"/>
          <w:color w:val="000000"/>
          <w:sz w:val="18"/>
          <w:szCs w:val="18"/>
        </w:rPr>
        <w:t>Biuro prasowe Vis Plantis</w:t>
      </w:r>
    </w:p>
    <w:p w14:paraId="53DC3176" w14:textId="77777777" w:rsidR="00BE079F" w:rsidRPr="00082D66" w:rsidRDefault="00BE079F" w:rsidP="008D3F20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082D66">
        <w:rPr>
          <w:rFonts w:cstheme="minorHAnsi"/>
          <w:bCs/>
          <w:sz w:val="18"/>
          <w:szCs w:val="18"/>
        </w:rPr>
        <w:t>Emilia Potocka</w:t>
      </w:r>
    </w:p>
    <w:p w14:paraId="41C155F1" w14:textId="77777777" w:rsidR="008A2874" w:rsidRPr="00082D66" w:rsidRDefault="00BE079F" w:rsidP="008D3F20">
      <w:pPr>
        <w:spacing w:after="0"/>
        <w:contextualSpacing/>
        <w:jc w:val="both"/>
        <w:rPr>
          <w:rFonts w:cstheme="minorHAnsi"/>
          <w:bCs/>
          <w:sz w:val="18"/>
          <w:szCs w:val="18"/>
          <w:lang w:val="en-GB"/>
        </w:rPr>
      </w:pPr>
      <w:proofErr w:type="gramStart"/>
      <w:r w:rsidRPr="00082D66">
        <w:rPr>
          <w:rFonts w:cstheme="minorHAnsi"/>
          <w:bCs/>
          <w:sz w:val="18"/>
          <w:szCs w:val="18"/>
          <w:lang w:val="en-GB"/>
        </w:rPr>
        <w:t>e-mail</w:t>
      </w:r>
      <w:proofErr w:type="gramEnd"/>
      <w:r w:rsidRPr="00082D66">
        <w:rPr>
          <w:rFonts w:cstheme="minorHAnsi"/>
          <w:bCs/>
          <w:sz w:val="18"/>
          <w:szCs w:val="18"/>
          <w:lang w:val="en-GB"/>
        </w:rPr>
        <w:t xml:space="preserve">: </w:t>
      </w:r>
      <w:hyperlink r:id="rId9" w:history="1">
        <w:r w:rsidRPr="00082D66">
          <w:rPr>
            <w:rStyle w:val="Hipercze"/>
            <w:rFonts w:cstheme="minorHAnsi"/>
            <w:bCs/>
            <w:sz w:val="18"/>
            <w:szCs w:val="18"/>
            <w:lang w:val="en-GB"/>
          </w:rPr>
          <w:t>e.potocka@synertime.pl</w:t>
        </w:r>
      </w:hyperlink>
      <w:r w:rsidR="00913131" w:rsidRPr="00082D66">
        <w:rPr>
          <w:rFonts w:cstheme="minorHAnsi"/>
          <w:bCs/>
          <w:sz w:val="18"/>
          <w:szCs w:val="18"/>
          <w:lang w:val="en-GB"/>
        </w:rPr>
        <w:t xml:space="preserve">, </w:t>
      </w:r>
    </w:p>
    <w:p w14:paraId="7644FDFD" w14:textId="310ADF5C" w:rsidR="00BE079F" w:rsidRPr="006F56D8" w:rsidRDefault="00BE079F" w:rsidP="008D3F20">
      <w:pPr>
        <w:spacing w:after="0"/>
        <w:contextualSpacing/>
        <w:jc w:val="both"/>
        <w:rPr>
          <w:rFonts w:cstheme="minorHAnsi"/>
          <w:bCs/>
          <w:sz w:val="18"/>
          <w:szCs w:val="18"/>
          <w:lang w:val="en-GB"/>
        </w:rPr>
      </w:pPr>
      <w:proofErr w:type="spellStart"/>
      <w:proofErr w:type="gramStart"/>
      <w:r w:rsidRPr="00082D66">
        <w:rPr>
          <w:rFonts w:cstheme="minorHAnsi"/>
          <w:bCs/>
          <w:sz w:val="18"/>
          <w:szCs w:val="18"/>
          <w:lang w:val="en-GB"/>
        </w:rPr>
        <w:t>tel</w:t>
      </w:r>
      <w:proofErr w:type="spellEnd"/>
      <w:proofErr w:type="gramEnd"/>
      <w:r w:rsidRPr="00082D66">
        <w:rPr>
          <w:rFonts w:cstheme="minorHAnsi"/>
          <w:bCs/>
          <w:sz w:val="18"/>
          <w:szCs w:val="18"/>
          <w:lang w:val="en-GB"/>
        </w:rPr>
        <w:t>: 668 132 416</w:t>
      </w:r>
    </w:p>
    <w:sectPr w:rsidR="00BE079F" w:rsidRPr="006F56D8" w:rsidSect="00913131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B9BCE9D" w15:done="0"/>
  <w15:commentEx w15:paraId="7545FAC3" w15:done="0"/>
  <w15:commentEx w15:paraId="65B466CB" w15:done="0"/>
  <w15:commentEx w15:paraId="24D487CA" w15:done="0"/>
  <w15:commentEx w15:paraId="3281DEEE" w15:done="0"/>
  <w15:commentEx w15:paraId="0950DB3E" w15:done="0"/>
  <w15:commentEx w15:paraId="35C0E6BD" w15:done="0"/>
  <w15:commentEx w15:paraId="631B7C9A" w15:done="0"/>
  <w15:commentEx w15:paraId="70DCB61D" w15:done="0"/>
  <w15:commentEx w15:paraId="0E6ED5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D384E3" w16cex:dateUtc="2025-04-14T09:20:00Z"/>
  <w16cex:commentExtensible w16cex:durableId="182A4608" w16cex:dateUtc="2025-04-14T09:23:00Z"/>
  <w16cex:commentExtensible w16cex:durableId="1F2D59BF" w16cex:dateUtc="2025-04-14T09:45:00Z"/>
  <w16cex:commentExtensible w16cex:durableId="6ED709F0" w16cex:dateUtc="2025-04-14T09:48:00Z"/>
  <w16cex:commentExtensible w16cex:durableId="7A7D6390" w16cex:dateUtc="2025-04-14T10:13:00Z"/>
  <w16cex:commentExtensible w16cex:durableId="2E5C120E" w16cex:dateUtc="2025-04-14T10:23:00Z"/>
  <w16cex:commentExtensible w16cex:durableId="784493E0" w16cex:dateUtc="2025-04-14T10:24:00Z"/>
  <w16cex:commentExtensible w16cex:durableId="7A167072" w16cex:dateUtc="2025-04-14T10:38:00Z"/>
  <w16cex:commentExtensible w16cex:durableId="78EF2E45" w16cex:dateUtc="2025-04-14T10:44:00Z"/>
  <w16cex:commentExtensible w16cex:durableId="6CA8A224" w16cex:dateUtc="2025-04-14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9BCE9D" w16cid:durableId="6AD384E3"/>
  <w16cid:commentId w16cid:paraId="7545FAC3" w16cid:durableId="182A4608"/>
  <w16cid:commentId w16cid:paraId="65B466CB" w16cid:durableId="1F2D59BF"/>
  <w16cid:commentId w16cid:paraId="24D487CA" w16cid:durableId="6ED709F0"/>
  <w16cid:commentId w16cid:paraId="3281DEEE" w16cid:durableId="7A7D6390"/>
  <w16cid:commentId w16cid:paraId="0950DB3E" w16cid:durableId="2E5C120E"/>
  <w16cid:commentId w16cid:paraId="35C0E6BD" w16cid:durableId="784493E0"/>
  <w16cid:commentId w16cid:paraId="631B7C9A" w16cid:durableId="7A167072"/>
  <w16cid:commentId w16cid:paraId="70DCB61D" w16cid:durableId="78EF2E45"/>
  <w16cid:commentId w16cid:paraId="0E6ED545" w16cid:durableId="6CA8A2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78E63" w14:textId="77777777" w:rsidR="00186C1A" w:rsidRDefault="00186C1A" w:rsidP="00E5219E">
      <w:pPr>
        <w:spacing w:after="0" w:line="240" w:lineRule="auto"/>
      </w:pPr>
      <w:r>
        <w:separator/>
      </w:r>
    </w:p>
  </w:endnote>
  <w:endnote w:type="continuationSeparator" w:id="0">
    <w:p w14:paraId="537D186A" w14:textId="77777777" w:rsidR="00186C1A" w:rsidRDefault="00186C1A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062A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70936381" w14:textId="77777777" w:rsidR="00E5219E" w:rsidRP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F38F5" w14:textId="77777777" w:rsidR="00186C1A" w:rsidRDefault="00186C1A" w:rsidP="00E5219E">
      <w:pPr>
        <w:spacing w:after="0" w:line="240" w:lineRule="auto"/>
      </w:pPr>
      <w:r>
        <w:separator/>
      </w:r>
    </w:p>
  </w:footnote>
  <w:footnote w:type="continuationSeparator" w:id="0">
    <w:p w14:paraId="54D1CB22" w14:textId="77777777" w:rsidR="00186C1A" w:rsidRDefault="00186C1A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EAE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1DDFDF5E" wp14:editId="3088DCCF">
          <wp:extent cx="1466314" cy="307583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</w:t>
    </w:r>
    <w:r w:rsidR="00D711DC">
      <w:rPr>
        <w:noProof/>
        <w:color w:val="000000"/>
        <w:lang w:eastAsia="pl-PL"/>
      </w:rPr>
      <w:t xml:space="preserve">                                       </w:t>
    </w:r>
    <w:r w:rsidR="00D711DC">
      <w:rPr>
        <w:noProof/>
        <w:color w:val="000000"/>
        <w:lang w:eastAsia="pl-PL"/>
      </w:rPr>
      <w:drawing>
        <wp:inline distT="0" distB="0" distL="0" distR="0" wp14:anchorId="0D8BCBDE" wp14:editId="4718AEE2">
          <wp:extent cx="1531620" cy="48229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29D5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7378548" w14:textId="77777777" w:rsidR="00913131" w:rsidRDefault="00913131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B2FCC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3118223C" wp14:editId="05E623DA">
          <wp:extent cx="1466314" cy="307583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                                       </w:t>
    </w:r>
    <w:r>
      <w:rPr>
        <w:noProof/>
        <w:color w:val="000000"/>
        <w:lang w:eastAsia="pl-PL"/>
      </w:rPr>
      <w:drawing>
        <wp:inline distT="0" distB="0" distL="0" distR="0" wp14:anchorId="68FA23AE" wp14:editId="5F37C0F8">
          <wp:extent cx="1531620" cy="48229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55FB4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BC7549F" w14:textId="3DE00F50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color w:val="000000"/>
      </w:rPr>
      <w:t xml:space="preserve">Informacja prasowa                                 </w:t>
    </w:r>
    <w:r>
      <w:rPr>
        <w:noProof/>
        <w:color w:val="000000"/>
        <w:lang w:eastAsia="pl-PL"/>
      </w:rPr>
      <w:t xml:space="preserve">           </w:t>
    </w:r>
  </w:p>
  <w:p w14:paraId="2C9B7EC6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noProof/>
        <w:color w:val="000000"/>
        <w:lang w:eastAsia="pl-PL"/>
      </w:rPr>
    </w:pPr>
  </w:p>
  <w:p w14:paraId="5CB36217" w14:textId="3514AD08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6652B4">
      <w:rPr>
        <w:color w:val="000000"/>
      </w:rPr>
      <w:t>19.05</w:t>
    </w:r>
    <w:r>
      <w:rPr>
        <w:color w:val="000000"/>
      </w:rPr>
      <w:t xml:space="preserve">.2025 </w:t>
    </w:r>
    <w:proofErr w:type="gramStart"/>
    <w:r>
      <w:rPr>
        <w:color w:val="000000"/>
      </w:rPr>
      <w:t>r</w:t>
    </w:r>
    <w:proofErr w:type="gramEnd"/>
    <w:r>
      <w:rPr>
        <w:color w:val="000000"/>
      </w:rPr>
      <w:t xml:space="preserve">. </w:t>
    </w:r>
  </w:p>
  <w:p w14:paraId="68C6E3A5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2B7F"/>
    <w:multiLevelType w:val="hybridMultilevel"/>
    <w:tmpl w:val="AE80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584C"/>
    <w:multiLevelType w:val="multilevel"/>
    <w:tmpl w:val="2B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5E0ED4"/>
    <w:multiLevelType w:val="multilevel"/>
    <w:tmpl w:val="10D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0184D"/>
    <w:multiLevelType w:val="hybridMultilevel"/>
    <w:tmpl w:val="FA065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007AF"/>
    <w:multiLevelType w:val="hybridMultilevel"/>
    <w:tmpl w:val="ED1E4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Łabus">
    <w15:presenceInfo w15:providerId="AD" w15:userId="S::a.labus@elfapharm.onmicrosoft.com::c669e805-3875-4c6c-8f31-1e99c83ec3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07543"/>
    <w:rsid w:val="00041B52"/>
    <w:rsid w:val="000631D1"/>
    <w:rsid w:val="0007326A"/>
    <w:rsid w:val="00082D66"/>
    <w:rsid w:val="00083D14"/>
    <w:rsid w:val="000A03E6"/>
    <w:rsid w:val="000A4500"/>
    <w:rsid w:val="000A5027"/>
    <w:rsid w:val="000C1C46"/>
    <w:rsid w:val="000C5807"/>
    <w:rsid w:val="000D785A"/>
    <w:rsid w:val="000F259B"/>
    <w:rsid w:val="000F41FB"/>
    <w:rsid w:val="000F55FF"/>
    <w:rsid w:val="00103EDF"/>
    <w:rsid w:val="00106965"/>
    <w:rsid w:val="00120D9A"/>
    <w:rsid w:val="00136704"/>
    <w:rsid w:val="00142D3E"/>
    <w:rsid w:val="0018002A"/>
    <w:rsid w:val="00186C1A"/>
    <w:rsid w:val="001A5F44"/>
    <w:rsid w:val="001A712B"/>
    <w:rsid w:val="001B1D03"/>
    <w:rsid w:val="001C04AC"/>
    <w:rsid w:val="00210E15"/>
    <w:rsid w:val="00234503"/>
    <w:rsid w:val="00235C83"/>
    <w:rsid w:val="00247F70"/>
    <w:rsid w:val="00267038"/>
    <w:rsid w:val="00271732"/>
    <w:rsid w:val="00295CF2"/>
    <w:rsid w:val="002C71E7"/>
    <w:rsid w:val="002D0155"/>
    <w:rsid w:val="0033155F"/>
    <w:rsid w:val="00337221"/>
    <w:rsid w:val="00340CD8"/>
    <w:rsid w:val="00383717"/>
    <w:rsid w:val="0039133D"/>
    <w:rsid w:val="003D5BAD"/>
    <w:rsid w:val="003F2C63"/>
    <w:rsid w:val="003F7065"/>
    <w:rsid w:val="00423DEC"/>
    <w:rsid w:val="00424BF7"/>
    <w:rsid w:val="00426E6A"/>
    <w:rsid w:val="00435630"/>
    <w:rsid w:val="0044064A"/>
    <w:rsid w:val="00471FED"/>
    <w:rsid w:val="00485CEA"/>
    <w:rsid w:val="004A3780"/>
    <w:rsid w:val="004F02F6"/>
    <w:rsid w:val="0053351E"/>
    <w:rsid w:val="0055296C"/>
    <w:rsid w:val="00557F82"/>
    <w:rsid w:val="005B52BC"/>
    <w:rsid w:val="005B7BE0"/>
    <w:rsid w:val="005C0BA3"/>
    <w:rsid w:val="005C683D"/>
    <w:rsid w:val="006001B4"/>
    <w:rsid w:val="00610C81"/>
    <w:rsid w:val="006141E2"/>
    <w:rsid w:val="00623331"/>
    <w:rsid w:val="00636044"/>
    <w:rsid w:val="0066278A"/>
    <w:rsid w:val="006652B4"/>
    <w:rsid w:val="00675256"/>
    <w:rsid w:val="006A5796"/>
    <w:rsid w:val="006C42F8"/>
    <w:rsid w:val="006C64BD"/>
    <w:rsid w:val="006C6614"/>
    <w:rsid w:val="006D3E2A"/>
    <w:rsid w:val="006F56D8"/>
    <w:rsid w:val="007022AE"/>
    <w:rsid w:val="00711CB7"/>
    <w:rsid w:val="00730C5B"/>
    <w:rsid w:val="007345D0"/>
    <w:rsid w:val="007361E4"/>
    <w:rsid w:val="007516BA"/>
    <w:rsid w:val="00752642"/>
    <w:rsid w:val="00760B9B"/>
    <w:rsid w:val="0078042A"/>
    <w:rsid w:val="007B09C3"/>
    <w:rsid w:val="007B2EA0"/>
    <w:rsid w:val="007B6206"/>
    <w:rsid w:val="007C0893"/>
    <w:rsid w:val="007F3A03"/>
    <w:rsid w:val="00806C88"/>
    <w:rsid w:val="0081444E"/>
    <w:rsid w:val="00837AF1"/>
    <w:rsid w:val="00876B4A"/>
    <w:rsid w:val="00883F46"/>
    <w:rsid w:val="008A0611"/>
    <w:rsid w:val="008A2874"/>
    <w:rsid w:val="008A3FF9"/>
    <w:rsid w:val="008C63AA"/>
    <w:rsid w:val="008C69C5"/>
    <w:rsid w:val="008C73F8"/>
    <w:rsid w:val="008D3F20"/>
    <w:rsid w:val="00900C92"/>
    <w:rsid w:val="009035E1"/>
    <w:rsid w:val="00913131"/>
    <w:rsid w:val="00931D16"/>
    <w:rsid w:val="00934CF5"/>
    <w:rsid w:val="00943585"/>
    <w:rsid w:val="009511F1"/>
    <w:rsid w:val="00951F76"/>
    <w:rsid w:val="0095491F"/>
    <w:rsid w:val="00964EBF"/>
    <w:rsid w:val="00980AFB"/>
    <w:rsid w:val="00994D90"/>
    <w:rsid w:val="00995C15"/>
    <w:rsid w:val="009B33E5"/>
    <w:rsid w:val="009C0C22"/>
    <w:rsid w:val="009C6E67"/>
    <w:rsid w:val="009D47C0"/>
    <w:rsid w:val="009E1D27"/>
    <w:rsid w:val="009F2158"/>
    <w:rsid w:val="009F5843"/>
    <w:rsid w:val="00A000AB"/>
    <w:rsid w:val="00A061AA"/>
    <w:rsid w:val="00A40EBC"/>
    <w:rsid w:val="00A4392C"/>
    <w:rsid w:val="00A46B69"/>
    <w:rsid w:val="00A4751F"/>
    <w:rsid w:val="00A96BBC"/>
    <w:rsid w:val="00A972C8"/>
    <w:rsid w:val="00AC5A7F"/>
    <w:rsid w:val="00AF43A7"/>
    <w:rsid w:val="00AF4E05"/>
    <w:rsid w:val="00B01A05"/>
    <w:rsid w:val="00B0774C"/>
    <w:rsid w:val="00B269F6"/>
    <w:rsid w:val="00B3165C"/>
    <w:rsid w:val="00B44370"/>
    <w:rsid w:val="00B50F64"/>
    <w:rsid w:val="00B65289"/>
    <w:rsid w:val="00B66A18"/>
    <w:rsid w:val="00B701B9"/>
    <w:rsid w:val="00B76CBD"/>
    <w:rsid w:val="00B8174A"/>
    <w:rsid w:val="00B82A92"/>
    <w:rsid w:val="00BA4D16"/>
    <w:rsid w:val="00BC62A3"/>
    <w:rsid w:val="00BE079F"/>
    <w:rsid w:val="00BF3FEA"/>
    <w:rsid w:val="00C012FF"/>
    <w:rsid w:val="00C070AD"/>
    <w:rsid w:val="00C12C13"/>
    <w:rsid w:val="00C14992"/>
    <w:rsid w:val="00C3774E"/>
    <w:rsid w:val="00C62FE9"/>
    <w:rsid w:val="00C80ABF"/>
    <w:rsid w:val="00C914A6"/>
    <w:rsid w:val="00CA642C"/>
    <w:rsid w:val="00CA78BC"/>
    <w:rsid w:val="00CC2090"/>
    <w:rsid w:val="00CD2F10"/>
    <w:rsid w:val="00CD3119"/>
    <w:rsid w:val="00CF3BF0"/>
    <w:rsid w:val="00CF6D46"/>
    <w:rsid w:val="00D07040"/>
    <w:rsid w:val="00D07055"/>
    <w:rsid w:val="00D62F6E"/>
    <w:rsid w:val="00D707FD"/>
    <w:rsid w:val="00D711DC"/>
    <w:rsid w:val="00D9034A"/>
    <w:rsid w:val="00D90979"/>
    <w:rsid w:val="00DA0D68"/>
    <w:rsid w:val="00DB5AF2"/>
    <w:rsid w:val="00DD69AF"/>
    <w:rsid w:val="00E00B10"/>
    <w:rsid w:val="00E26543"/>
    <w:rsid w:val="00E5219E"/>
    <w:rsid w:val="00EA6055"/>
    <w:rsid w:val="00EA79C9"/>
    <w:rsid w:val="00EC7703"/>
    <w:rsid w:val="00EE5FA5"/>
    <w:rsid w:val="00F00CC9"/>
    <w:rsid w:val="00F01991"/>
    <w:rsid w:val="00F0251A"/>
    <w:rsid w:val="00F17561"/>
    <w:rsid w:val="00F27356"/>
    <w:rsid w:val="00F33BA3"/>
    <w:rsid w:val="00F47035"/>
    <w:rsid w:val="00F60A19"/>
    <w:rsid w:val="00F742D7"/>
    <w:rsid w:val="00F74FEA"/>
    <w:rsid w:val="00F80EBE"/>
    <w:rsid w:val="00FC1220"/>
    <w:rsid w:val="00FC1A81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overflow-hidden">
    <w:name w:val="overflow-hidden"/>
    <w:basedOn w:val="Domylnaczcionkaakapitu"/>
    <w:rsid w:val="002D0155"/>
  </w:style>
  <w:style w:type="character" w:styleId="Pogrubienie">
    <w:name w:val="Strong"/>
    <w:basedOn w:val="Domylnaczcionkaakapitu"/>
    <w:uiPriority w:val="22"/>
    <w:qFormat/>
    <w:rsid w:val="00913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overflow-hidden">
    <w:name w:val="overflow-hidden"/>
    <w:basedOn w:val="Domylnaczcionkaakapitu"/>
    <w:rsid w:val="002D0155"/>
  </w:style>
  <w:style w:type="character" w:styleId="Pogrubienie">
    <w:name w:val="Strong"/>
    <w:basedOn w:val="Domylnaczcionkaakapitu"/>
    <w:uiPriority w:val="22"/>
    <w:qFormat/>
    <w:rsid w:val="00913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2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3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0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8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10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6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3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56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1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008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18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57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0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55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6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99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26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90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485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5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29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36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C2C1-0E04-49C4-A831-34F47482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dcterms:created xsi:type="dcterms:W3CDTF">2025-05-19T07:06:00Z</dcterms:created>
  <dcterms:modified xsi:type="dcterms:W3CDTF">2025-05-19T07:06:00Z</dcterms:modified>
</cp:coreProperties>
</file>