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BCE89" w14:textId="46AB282A" w:rsidR="00E534A4" w:rsidRPr="00E534A4" w:rsidRDefault="00CC0A47" w:rsidP="00E534A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Akcja regeneracja</w:t>
      </w:r>
      <w:r w:rsidR="00973A09">
        <w:rPr>
          <w:b/>
          <w:bCs/>
          <w:sz w:val="24"/>
          <w:szCs w:val="24"/>
        </w:rPr>
        <w:t xml:space="preserve"> </w:t>
      </w:r>
      <w:r w:rsidR="00044B04" w:rsidRPr="00044B04">
        <w:rPr>
          <w:b/>
        </w:rPr>
        <w:t xml:space="preserve">– </w:t>
      </w:r>
      <w:r w:rsidRPr="00CC0A47">
        <w:rPr>
          <w:b/>
          <w:sz w:val="24"/>
          <w:szCs w:val="24"/>
        </w:rPr>
        <w:t>nadchodzi</w:t>
      </w:r>
      <w:r>
        <w:rPr>
          <w:b/>
        </w:rPr>
        <w:t xml:space="preserve"> </w:t>
      </w:r>
      <w:r>
        <w:rPr>
          <w:b/>
          <w:bCs/>
          <w:sz w:val="24"/>
          <w:szCs w:val="24"/>
        </w:rPr>
        <w:t>w</w:t>
      </w:r>
      <w:r w:rsidR="00973A09">
        <w:rPr>
          <w:b/>
          <w:bCs/>
          <w:sz w:val="24"/>
          <w:szCs w:val="24"/>
        </w:rPr>
        <w:t xml:space="preserve">iosenne FLOW </w:t>
      </w:r>
      <w:r w:rsidR="002B5423">
        <w:rPr>
          <w:b/>
          <w:bCs/>
          <w:sz w:val="24"/>
          <w:szCs w:val="24"/>
        </w:rPr>
        <w:t>dla Twoich włosów</w:t>
      </w:r>
      <w:r>
        <w:rPr>
          <w:b/>
          <w:bCs/>
          <w:sz w:val="24"/>
          <w:szCs w:val="24"/>
        </w:rPr>
        <w:t>!</w:t>
      </w:r>
    </w:p>
    <w:p w14:paraId="12526188" w14:textId="040BA75F" w:rsidR="007035DA" w:rsidRDefault="007035DA" w:rsidP="00973A09">
      <w:pPr>
        <w:jc w:val="both"/>
        <w:rPr>
          <w:b/>
        </w:rPr>
      </w:pPr>
      <w:r w:rsidRPr="00044B04">
        <w:rPr>
          <w:b/>
        </w:rPr>
        <w:t>Nowy sezon to nowa en</w:t>
      </w:r>
      <w:r>
        <w:rPr>
          <w:b/>
        </w:rPr>
        <w:t xml:space="preserve">ergia – także dla Twoich włosów. </w:t>
      </w:r>
      <w:r w:rsidRPr="007035DA">
        <w:rPr>
          <w:b/>
        </w:rPr>
        <w:t>Wraz z pierwszymi promieniami wiosennego słońca nadchodzi moment, by zrzucić czapki i przyw</w:t>
      </w:r>
      <w:r>
        <w:rPr>
          <w:b/>
        </w:rPr>
        <w:t>rócić fryzurze lekkość, blask i </w:t>
      </w:r>
      <w:r w:rsidRPr="007035DA">
        <w:rPr>
          <w:b/>
        </w:rPr>
        <w:t>zdrowy wygląd. Jeśli Twoje włosy po zimie są suche, matowe i wołają o ratunek</w:t>
      </w:r>
      <w:r>
        <w:rPr>
          <w:b/>
        </w:rPr>
        <w:t xml:space="preserve"> – to znak, że </w:t>
      </w:r>
      <w:r w:rsidRPr="007035DA">
        <w:rPr>
          <w:b/>
        </w:rPr>
        <w:t>potrzebują intensywnej regenerac</w:t>
      </w:r>
      <w:r>
        <w:rPr>
          <w:b/>
        </w:rPr>
        <w:t xml:space="preserve">ji i solidnej dawki nawilżenia! </w:t>
      </w:r>
      <w:r w:rsidRPr="007035DA">
        <w:rPr>
          <w:b/>
        </w:rPr>
        <w:t xml:space="preserve">Jak </w:t>
      </w:r>
      <w:r>
        <w:rPr>
          <w:b/>
        </w:rPr>
        <w:t>przywrócić im sprężystość i </w:t>
      </w:r>
      <w:r w:rsidRPr="007035DA">
        <w:rPr>
          <w:b/>
        </w:rPr>
        <w:t xml:space="preserve">zdrowy wygląd? </w:t>
      </w:r>
      <w:r>
        <w:rPr>
          <w:b/>
        </w:rPr>
        <w:t>Z pomocą przychodzi marka</w:t>
      </w:r>
      <w:r w:rsidRPr="007035DA">
        <w:rPr>
          <w:b/>
        </w:rPr>
        <w:t xml:space="preserve"> so!flow</w:t>
      </w:r>
      <w:r>
        <w:rPr>
          <w:b/>
        </w:rPr>
        <w:t>, która stworzyła limitowaną serię kosmetyków</w:t>
      </w:r>
      <w:r w:rsidRPr="007035DA">
        <w:rPr>
          <w:b/>
        </w:rPr>
        <w:t xml:space="preserve"> Spring Edition. Ich odżywcze formuły, bogate w starannie dobrane składniki, pom</w:t>
      </w:r>
      <w:r>
        <w:rPr>
          <w:b/>
        </w:rPr>
        <w:t xml:space="preserve">ogą odbudować strukturę włosów oraz </w:t>
      </w:r>
      <w:r w:rsidRPr="007035DA">
        <w:rPr>
          <w:b/>
        </w:rPr>
        <w:t>sprawią, że pasma staną się</w:t>
      </w:r>
      <w:r>
        <w:rPr>
          <w:b/>
        </w:rPr>
        <w:t xml:space="preserve"> miękkie, sprężyste i gotowe na </w:t>
      </w:r>
      <w:r w:rsidRPr="007035DA">
        <w:rPr>
          <w:b/>
        </w:rPr>
        <w:t>wiosnę.</w:t>
      </w:r>
    </w:p>
    <w:p w14:paraId="73AF4FF7" w14:textId="611C72B4" w:rsidR="00A578F1" w:rsidRDefault="000949D2" w:rsidP="00A578F1">
      <w:pPr>
        <w:jc w:val="both"/>
      </w:pPr>
      <w:r>
        <w:t xml:space="preserve">Pierwszy krok w wiosennej pielęgnacji włosów to delikatne oczyszczenie skóry głowy. </w:t>
      </w:r>
      <w:r w:rsidR="007035DA">
        <w:t>W </w:t>
      </w:r>
      <w:r w:rsidR="00A578F1">
        <w:t>tym celu n</w:t>
      </w:r>
      <w:r>
        <w:t xml:space="preserve">ajlepiej sprawdzi </w:t>
      </w:r>
      <w:r w:rsidR="007035DA">
        <w:t>się</w:t>
      </w:r>
      <w:r>
        <w:t xml:space="preserve"> </w:t>
      </w:r>
      <w:r w:rsidR="00CC0A47">
        <w:t xml:space="preserve">łagodny </w:t>
      </w:r>
      <w:r>
        <w:t xml:space="preserve">szampon, który skutecznie </w:t>
      </w:r>
      <w:r w:rsidR="00CC0A47">
        <w:t>usunie</w:t>
      </w:r>
      <w:r w:rsidR="007035DA">
        <w:t xml:space="preserve"> zanieczyszczenia </w:t>
      </w:r>
      <w:r w:rsidR="00A578F1">
        <w:t>i</w:t>
      </w:r>
      <w:r w:rsidR="007035DA">
        <w:t> </w:t>
      </w:r>
      <w:r>
        <w:t xml:space="preserve">jednocześnie </w:t>
      </w:r>
      <w:r w:rsidR="00A578F1">
        <w:t>zadba</w:t>
      </w:r>
      <w:r>
        <w:t xml:space="preserve"> o odpowiedni poziom nawilżenia. D</w:t>
      </w:r>
      <w:r w:rsidR="00CC0A47">
        <w:t>zięki temu skóra głowy odzyska</w:t>
      </w:r>
      <w:r>
        <w:t xml:space="preserve"> rów</w:t>
      </w:r>
      <w:r w:rsidR="00CC0A47">
        <w:t xml:space="preserve">nowagę, a włosy dłużej pozostaną świeże, lekkie i pełne blasku. </w:t>
      </w:r>
      <w:r w:rsidR="00A578F1" w:rsidRPr="00A578F1">
        <w:t>Jeśli chcesz mieć naprawdę czystą skórę głowy, warto myć włosy dwa razy. Pierwsze mycie usuwa nadmiar sebum, kurz i resztki kosmetyków, a drugie pozwala szamponowi lepiej zadziałać. Nakładaj produkt głównie na skórę głowy, a długość włosów umyje się sama podczas spłukiwania piany – to uchroni je przed przesuszeniem.</w:t>
      </w:r>
    </w:p>
    <w:p w14:paraId="75EAF8EE" w14:textId="59A85D7A" w:rsidR="00CC0A47" w:rsidRDefault="00CC0A47" w:rsidP="00A578F1">
      <w:pPr>
        <w:jc w:val="both"/>
      </w:pPr>
      <w:r>
        <w:t>Następnie skupmy się na intensywnej odbudowie</w:t>
      </w:r>
      <w:r w:rsidR="000949D2">
        <w:t xml:space="preserve"> </w:t>
      </w:r>
      <w:r>
        <w:t>pasm</w:t>
      </w:r>
      <w:r w:rsidR="00A578F1">
        <w:t>. Dla jak najlepszych efektów,</w:t>
      </w:r>
      <w:r w:rsidR="000949D2">
        <w:t xml:space="preserve"> warto sięgnąć po odżywki bogate w naturalne oleje, keratynę i składniki</w:t>
      </w:r>
      <w:r w:rsidR="00A578F1">
        <w:t xml:space="preserve"> nawilżające (np.</w:t>
      </w:r>
      <w:r w:rsidR="000949D2">
        <w:t xml:space="preserve"> aloes</w:t>
      </w:r>
      <w:r w:rsidR="00A578F1">
        <w:t>)</w:t>
      </w:r>
      <w:r w:rsidR="000949D2">
        <w:t>, które skutecznie regenerują strukturę włosa</w:t>
      </w:r>
      <w:r w:rsidR="00A578F1">
        <w:t>, przywracając mu gładkość i elastyczność</w:t>
      </w:r>
      <w:r w:rsidR="000949D2">
        <w:t xml:space="preserve">. Jeśli </w:t>
      </w:r>
      <w:r w:rsidR="007035DA">
        <w:t>włosy</w:t>
      </w:r>
      <w:r w:rsidR="000949D2">
        <w:t xml:space="preserve"> są </w:t>
      </w:r>
      <w:r w:rsidR="00A578F1">
        <w:t>mocniej</w:t>
      </w:r>
      <w:r w:rsidR="000949D2">
        <w:t xml:space="preserve"> </w:t>
      </w:r>
      <w:r w:rsidR="00A578F1">
        <w:t xml:space="preserve">zniszczone i wymagają intensywnej </w:t>
      </w:r>
      <w:r w:rsidR="000949D2">
        <w:t xml:space="preserve">pielęgnacji, doskonałym rozwiązaniem będą maski o </w:t>
      </w:r>
      <w:r w:rsidR="00A578F1">
        <w:t xml:space="preserve">silniejszym </w:t>
      </w:r>
      <w:r w:rsidR="000949D2">
        <w:t>działaniu</w:t>
      </w:r>
      <w:r w:rsidR="00A578F1">
        <w:t>. Pamiętaj, że maska działa mocniej niż odżywka, dlatego nie trzeba jej stosować po każdym myciu. W zależności od potrzeb włosów, najlepiej używać jej 1-2 razy w tygodniu – częstsze stosowanie może obciążyć pasma.</w:t>
      </w:r>
    </w:p>
    <w:p w14:paraId="1C6EA87B" w14:textId="0359A4D6" w:rsidR="007035DA" w:rsidRDefault="002960DC" w:rsidP="00973A09">
      <w:pPr>
        <w:jc w:val="both"/>
      </w:pPr>
      <w:r>
        <w:t>W ramach kompleksowej pielęgnacji,</w:t>
      </w:r>
      <w:r w:rsidR="00FC3A74">
        <w:t xml:space="preserve"> warto </w:t>
      </w:r>
      <w:r w:rsidR="00A578F1">
        <w:t>zastosować dodatkowo</w:t>
      </w:r>
      <w:r w:rsidR="00FC3A74">
        <w:t xml:space="preserve"> spray lub mgiełkę</w:t>
      </w:r>
      <w:r w:rsidR="00A578F1">
        <w:t xml:space="preserve"> ochronną</w:t>
      </w:r>
      <w:r w:rsidR="00FC3A74">
        <w:t xml:space="preserve">, które zabezpieczą </w:t>
      </w:r>
      <w:r w:rsidR="00560750">
        <w:t>pasma</w:t>
      </w:r>
      <w:r w:rsidR="00FC3A74">
        <w:t xml:space="preserve"> przed szko</w:t>
      </w:r>
      <w:r w:rsidR="00A578F1">
        <w:t xml:space="preserve">dliwym działaniem promieni UV </w:t>
      </w:r>
      <w:r w:rsidR="00A578F1" w:rsidRPr="00A578F1">
        <w:t>–</w:t>
      </w:r>
      <w:r w:rsidR="00A578F1">
        <w:rPr>
          <w:b/>
        </w:rPr>
        <w:t xml:space="preserve"> </w:t>
      </w:r>
      <w:r w:rsidR="00A578F1">
        <w:t>w</w:t>
      </w:r>
      <w:r w:rsidR="00A578F1" w:rsidRPr="00A578F1">
        <w:t>iosenne słońce może być zdradliwe, dlatego warto spryskać włosy mgiełką przed każdym wyjściem z domu</w:t>
      </w:r>
      <w:r w:rsidR="00A578F1">
        <w:t>.</w:t>
      </w:r>
      <w:r w:rsidR="00A578F1" w:rsidRPr="00A578F1">
        <w:t xml:space="preserve"> </w:t>
      </w:r>
      <w:r w:rsidR="00FC3A74">
        <w:t xml:space="preserve">Szczególnej troski wymagają </w:t>
      </w:r>
      <w:r w:rsidR="007035DA">
        <w:t>także</w:t>
      </w:r>
      <w:r w:rsidR="00CC0A47">
        <w:t xml:space="preserve"> </w:t>
      </w:r>
      <w:r w:rsidR="00FC3A74">
        <w:t>końcówki, które po zimie często</w:t>
      </w:r>
      <w:r w:rsidR="007035DA">
        <w:t xml:space="preserve"> byw</w:t>
      </w:r>
      <w:bookmarkStart w:id="0" w:name="_GoBack"/>
      <w:bookmarkEnd w:id="0"/>
      <w:r w:rsidR="007035DA">
        <w:t>ają</w:t>
      </w:r>
      <w:r w:rsidR="00FC3A74">
        <w:t xml:space="preserve"> osłabione i podatne na rozdwajanie</w:t>
      </w:r>
      <w:r w:rsidR="00A578F1">
        <w:t xml:space="preserve">. </w:t>
      </w:r>
      <w:r w:rsidR="007035DA">
        <w:t>Oprócz regularnego podcinania, pomocne będą również dedykowane produkty – serum lub masełko, stosowane np. na noc.</w:t>
      </w:r>
      <w:r w:rsidR="007035DA" w:rsidRPr="007035DA">
        <w:t xml:space="preserve"> </w:t>
      </w:r>
    </w:p>
    <w:p w14:paraId="08A4FE39" w14:textId="3ABAF405" w:rsidR="00973A09" w:rsidRPr="00CC0A47" w:rsidRDefault="00A578F1" w:rsidP="00973A09">
      <w:pPr>
        <w:jc w:val="both"/>
        <w:rPr>
          <w:b/>
        </w:rPr>
      </w:pPr>
      <w:r>
        <w:rPr>
          <w:b/>
        </w:rPr>
        <w:t>Poczuj wiosnę we</w:t>
      </w:r>
      <w:r w:rsidR="00CC0A47" w:rsidRPr="00CC0A47">
        <w:rPr>
          <w:b/>
        </w:rPr>
        <w:t xml:space="preserve"> włosach!</w:t>
      </w:r>
    </w:p>
    <w:p w14:paraId="3233A637" w14:textId="5E00730D" w:rsidR="00973A09" w:rsidRDefault="00973A09" w:rsidP="00973A09">
      <w:pPr>
        <w:jc w:val="both"/>
      </w:pPr>
      <w:r>
        <w:t xml:space="preserve">Jeśli nie wiesz, jakie </w:t>
      </w:r>
      <w:r w:rsidR="007035DA">
        <w:t>kosmetyki</w:t>
      </w:r>
      <w:r>
        <w:t xml:space="preserve"> najlepiej sprawdzą się w </w:t>
      </w:r>
      <w:r w:rsidR="00CC0A47">
        <w:t xml:space="preserve">wiosennej </w:t>
      </w:r>
      <w:r>
        <w:t xml:space="preserve">pielęgnacji włosów, marka so!flow przychodzi z gotowym rozwiązaniem. Stworzyła </w:t>
      </w:r>
      <w:r w:rsidR="00CC0A47">
        <w:t xml:space="preserve">ona limitowaną </w:t>
      </w:r>
      <w:r>
        <w:t xml:space="preserve">serię </w:t>
      </w:r>
      <w:r w:rsidR="007035DA">
        <w:t>produktów</w:t>
      </w:r>
      <w:r>
        <w:t xml:space="preserve">, </w:t>
      </w:r>
      <w:r w:rsidR="002B5423">
        <w:t xml:space="preserve">która pomoże </w:t>
      </w:r>
      <w:r>
        <w:t>zadbać o włos</w:t>
      </w:r>
      <w:r w:rsidR="007035DA">
        <w:t>y w dogłębny i skuteczny sposób.</w:t>
      </w:r>
      <w:r w:rsidR="002B5423">
        <w:t xml:space="preserve"> W skład linii </w:t>
      </w:r>
      <w:r w:rsidR="00A578F1">
        <w:t xml:space="preserve">Spring Edition </w:t>
      </w:r>
      <w:r w:rsidR="002B5423">
        <w:t>wchodzą: szampon</w:t>
      </w:r>
      <w:r>
        <w:t>, który delikatnie oczyszcza, ale ni</w:t>
      </w:r>
      <w:r w:rsidR="002B5423">
        <w:t>e przesusza skóry głowy, odżywka</w:t>
      </w:r>
      <w:r>
        <w:t xml:space="preserve"> </w:t>
      </w:r>
      <w:r w:rsidR="00A578F1">
        <w:t>zapewniająca</w:t>
      </w:r>
      <w:r>
        <w:t xml:space="preserve"> intensywne nawilżenie i </w:t>
      </w:r>
      <w:r w:rsidR="002B5423">
        <w:t>miękkość, głęboko regenerująca maska oraz mgiełka ochronna</w:t>
      </w:r>
      <w:r>
        <w:t>, zabezpiecza</w:t>
      </w:r>
      <w:r w:rsidR="00A578F1">
        <w:t>jąca</w:t>
      </w:r>
      <w:r>
        <w:t xml:space="preserve"> włosy przed </w:t>
      </w:r>
      <w:r>
        <w:lastRenderedPageBreak/>
        <w:t>szkodliwymi czynnikami zewnętrznymi, w tym promieniowaniem UV. To kompleksowe</w:t>
      </w:r>
      <w:r w:rsidR="00A578F1">
        <w:t xml:space="preserve"> rozwiązanie pomoże przywrócić T</w:t>
      </w:r>
      <w:r>
        <w:t xml:space="preserve">woim włosom zdrowy wygląd, elastyczność i naturalny </w:t>
      </w:r>
      <w:r w:rsidR="00A578F1">
        <w:t>blask.</w:t>
      </w:r>
    </w:p>
    <w:p w14:paraId="6C1CCB9F" w14:textId="1F2FD63A" w:rsidR="00973A09" w:rsidRDefault="00A578F1" w:rsidP="00973A09">
      <w:pPr>
        <w:jc w:val="both"/>
      </w:pPr>
      <w:r>
        <w:t>Seria k</w:t>
      </w:r>
      <w:r w:rsidR="007035DA">
        <w:t xml:space="preserve">osmetyków </w:t>
      </w:r>
      <w:r>
        <w:t>o zapachu kwitnącej jabłoni przywołuje</w:t>
      </w:r>
      <w:r w:rsidR="00973A09">
        <w:t xml:space="preserve"> atmosferę budzącej się do życia przyrody, zamieniając codzienną pielęgnację w relaksujący rytuał.</w:t>
      </w:r>
      <w:r w:rsidR="008532BD">
        <w:t xml:space="preserve"> </w:t>
      </w:r>
      <w:r w:rsidR="00973A09">
        <w:t>K</w:t>
      </w:r>
      <w:r w:rsidR="00973A09" w:rsidRPr="00973A09">
        <w:t xml:space="preserve">olekcja jest dostępna wyłącznie w drogeriach Rossmann od 22 marca do 4 kwietnia. Sięgnij </w:t>
      </w:r>
      <w:r w:rsidR="00973A09">
        <w:t>po wiosenną serię</w:t>
      </w:r>
      <w:r w:rsidR="00973A09" w:rsidRPr="00973A09">
        <w:t xml:space="preserve"> s</w:t>
      </w:r>
      <w:r w:rsidR="00973A09">
        <w:t xml:space="preserve">o!flow i pozwól swoim włosom </w:t>
      </w:r>
      <w:r w:rsidR="00973A09" w:rsidRPr="00973A09">
        <w:t>rozkwitnąć</w:t>
      </w:r>
      <w:r w:rsidR="00973A09">
        <w:t xml:space="preserve"> na nowo</w:t>
      </w:r>
      <w:r w:rsidR="00973A09" w:rsidRPr="00973A09">
        <w:t>!</w:t>
      </w:r>
    </w:p>
    <w:p w14:paraId="00594DAA" w14:textId="3FC119F2" w:rsidR="00E97225" w:rsidRPr="006D0A90" w:rsidRDefault="002C02AE" w:rsidP="00973A09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so!flow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>to innowacyjna linia kosmetyków o owocowych zapachach. Powstała w odpowiedzi na potrzeby kobiet, które chcą cieszyć się pięknym i zdrowym wyglądem oraz troszczyć się o swój psychiczny dobrostan. W składzie produktów obok składników aktywnych, znalazły się adaptogeny – naturalne substancje roślinne, słynące z dobroczynnego wpływu na skórę i włosy oraz przywracające naturalną równowagę organizmu. Oferta so!flow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0">
        <w:r w:rsidRPr="006D0A90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e.potocka@synertime.pl</w:t>
        </w:r>
      </w:hyperlink>
    </w:p>
    <w:p w14:paraId="2D883628" w14:textId="416EC3C7" w:rsidR="00E97225" w:rsidRPr="00973A09" w:rsidRDefault="002C02AE" w:rsidP="00973A0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tel: 668 132 416</w:t>
      </w:r>
    </w:p>
    <w:sectPr w:rsidR="00E97225" w:rsidRPr="00973A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1D8E0" w14:textId="77777777" w:rsidR="00DD2C21" w:rsidRDefault="00DD2C21">
      <w:pPr>
        <w:spacing w:after="0" w:line="240" w:lineRule="auto"/>
      </w:pPr>
      <w:r>
        <w:separator/>
      </w:r>
    </w:p>
  </w:endnote>
  <w:endnote w:type="continuationSeparator" w:id="0">
    <w:p w14:paraId="5C6902F9" w14:textId="77777777" w:rsidR="00DD2C21" w:rsidRDefault="00DD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57739" w14:textId="77777777" w:rsidR="00DD2C21" w:rsidRDefault="00DD2C21">
      <w:pPr>
        <w:spacing w:after="0" w:line="240" w:lineRule="auto"/>
      </w:pPr>
      <w:r>
        <w:separator/>
      </w:r>
    </w:p>
  </w:footnote>
  <w:footnote w:type="continuationSeparator" w:id="0">
    <w:p w14:paraId="50B58E70" w14:textId="77777777" w:rsidR="00DD2C21" w:rsidRDefault="00DD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           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1537D916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E92354">
      <w:rPr>
        <w:color w:val="000000"/>
      </w:rPr>
      <w:t>17</w:t>
    </w:r>
    <w:r w:rsidR="00015F22">
      <w:rPr>
        <w:color w:val="000000"/>
      </w:rPr>
      <w:t>.</w:t>
    </w:r>
    <w:r w:rsidR="00973A09">
      <w:rPr>
        <w:color w:val="000000"/>
      </w:rPr>
      <w:t>03</w:t>
    </w:r>
    <w:r w:rsidR="00EC7B3F">
      <w:rPr>
        <w:color w:val="000000"/>
      </w:rPr>
      <w:t>.2025</w:t>
    </w:r>
    <w:r w:rsidR="002C02AE">
      <w:rPr>
        <w:color w:val="000000"/>
      </w:rPr>
      <w:t xml:space="preserve"> r.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225"/>
    <w:rsid w:val="00015F22"/>
    <w:rsid w:val="00036371"/>
    <w:rsid w:val="00044B04"/>
    <w:rsid w:val="000617FB"/>
    <w:rsid w:val="000949D2"/>
    <w:rsid w:val="00095D80"/>
    <w:rsid w:val="000D77F2"/>
    <w:rsid w:val="000E03E8"/>
    <w:rsid w:val="000F374D"/>
    <w:rsid w:val="000F37CE"/>
    <w:rsid w:val="000F58DB"/>
    <w:rsid w:val="001269B1"/>
    <w:rsid w:val="00132CCB"/>
    <w:rsid w:val="00142C0F"/>
    <w:rsid w:val="00156844"/>
    <w:rsid w:val="00165C7F"/>
    <w:rsid w:val="00175CC8"/>
    <w:rsid w:val="00182A9E"/>
    <w:rsid w:val="001B3CE9"/>
    <w:rsid w:val="00226CFB"/>
    <w:rsid w:val="002372B4"/>
    <w:rsid w:val="00265FE4"/>
    <w:rsid w:val="00266FC2"/>
    <w:rsid w:val="002747F8"/>
    <w:rsid w:val="00293CDE"/>
    <w:rsid w:val="002960DC"/>
    <w:rsid w:val="002B0DB3"/>
    <w:rsid w:val="002B5423"/>
    <w:rsid w:val="002C02AE"/>
    <w:rsid w:val="0032591B"/>
    <w:rsid w:val="00347E79"/>
    <w:rsid w:val="00352015"/>
    <w:rsid w:val="003619B4"/>
    <w:rsid w:val="00367B5C"/>
    <w:rsid w:val="00375821"/>
    <w:rsid w:val="00376AAD"/>
    <w:rsid w:val="0038088D"/>
    <w:rsid w:val="0039104B"/>
    <w:rsid w:val="003C49E7"/>
    <w:rsid w:val="003D248C"/>
    <w:rsid w:val="003D5741"/>
    <w:rsid w:val="00423017"/>
    <w:rsid w:val="00423778"/>
    <w:rsid w:val="00442B51"/>
    <w:rsid w:val="004544E3"/>
    <w:rsid w:val="00491ACA"/>
    <w:rsid w:val="004B3128"/>
    <w:rsid w:val="004D28BC"/>
    <w:rsid w:val="004E0072"/>
    <w:rsid w:val="004F25F2"/>
    <w:rsid w:val="00502E64"/>
    <w:rsid w:val="00560750"/>
    <w:rsid w:val="00596CBE"/>
    <w:rsid w:val="005E5204"/>
    <w:rsid w:val="0060249F"/>
    <w:rsid w:val="006201EF"/>
    <w:rsid w:val="0062571A"/>
    <w:rsid w:val="006434A1"/>
    <w:rsid w:val="00657E12"/>
    <w:rsid w:val="006A3C66"/>
    <w:rsid w:val="006D0A90"/>
    <w:rsid w:val="007035DA"/>
    <w:rsid w:val="00707976"/>
    <w:rsid w:val="007114A7"/>
    <w:rsid w:val="00730B15"/>
    <w:rsid w:val="0078309D"/>
    <w:rsid w:val="00787B02"/>
    <w:rsid w:val="007973D9"/>
    <w:rsid w:val="007A2D37"/>
    <w:rsid w:val="007C6D58"/>
    <w:rsid w:val="00814810"/>
    <w:rsid w:val="008428BC"/>
    <w:rsid w:val="008509ED"/>
    <w:rsid w:val="008532BD"/>
    <w:rsid w:val="0087446C"/>
    <w:rsid w:val="008846A9"/>
    <w:rsid w:val="008A59E2"/>
    <w:rsid w:val="008B612B"/>
    <w:rsid w:val="008E4626"/>
    <w:rsid w:val="008E56A4"/>
    <w:rsid w:val="0090237F"/>
    <w:rsid w:val="00935175"/>
    <w:rsid w:val="00942E54"/>
    <w:rsid w:val="00954471"/>
    <w:rsid w:val="00957660"/>
    <w:rsid w:val="00973A09"/>
    <w:rsid w:val="00973A85"/>
    <w:rsid w:val="00977ACD"/>
    <w:rsid w:val="0098398A"/>
    <w:rsid w:val="00990ED4"/>
    <w:rsid w:val="009B08FC"/>
    <w:rsid w:val="009B6465"/>
    <w:rsid w:val="009F21E3"/>
    <w:rsid w:val="00A51A7B"/>
    <w:rsid w:val="00A578F1"/>
    <w:rsid w:val="00A65E54"/>
    <w:rsid w:val="00A83F30"/>
    <w:rsid w:val="00A861E1"/>
    <w:rsid w:val="00AE5E4B"/>
    <w:rsid w:val="00B63054"/>
    <w:rsid w:val="00B63D52"/>
    <w:rsid w:val="00BA6944"/>
    <w:rsid w:val="00BD7275"/>
    <w:rsid w:val="00BE4146"/>
    <w:rsid w:val="00BE6584"/>
    <w:rsid w:val="00C32BDA"/>
    <w:rsid w:val="00C4263E"/>
    <w:rsid w:val="00C512E6"/>
    <w:rsid w:val="00C61B5B"/>
    <w:rsid w:val="00C7661D"/>
    <w:rsid w:val="00CA1A42"/>
    <w:rsid w:val="00CC0A47"/>
    <w:rsid w:val="00CC6BA5"/>
    <w:rsid w:val="00CD319D"/>
    <w:rsid w:val="00CF051D"/>
    <w:rsid w:val="00CF066D"/>
    <w:rsid w:val="00CF5608"/>
    <w:rsid w:val="00D11F9F"/>
    <w:rsid w:val="00D17833"/>
    <w:rsid w:val="00D4116C"/>
    <w:rsid w:val="00D52E76"/>
    <w:rsid w:val="00D55345"/>
    <w:rsid w:val="00D6539F"/>
    <w:rsid w:val="00D966F6"/>
    <w:rsid w:val="00DA4B05"/>
    <w:rsid w:val="00DD2C21"/>
    <w:rsid w:val="00DE47CA"/>
    <w:rsid w:val="00E37BC4"/>
    <w:rsid w:val="00E51609"/>
    <w:rsid w:val="00E534A4"/>
    <w:rsid w:val="00E66EC3"/>
    <w:rsid w:val="00E72B5E"/>
    <w:rsid w:val="00E92354"/>
    <w:rsid w:val="00E97225"/>
    <w:rsid w:val="00EA158F"/>
    <w:rsid w:val="00EC7B3F"/>
    <w:rsid w:val="00ED5A1E"/>
    <w:rsid w:val="00EF6BF7"/>
    <w:rsid w:val="00F019B8"/>
    <w:rsid w:val="00F77DA7"/>
    <w:rsid w:val="00F824E3"/>
    <w:rsid w:val="00FC3A74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3A0619-D2D3-4A35-B566-C3CBA924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58</cp:revision>
  <dcterms:created xsi:type="dcterms:W3CDTF">2024-10-15T12:07:00Z</dcterms:created>
  <dcterms:modified xsi:type="dcterms:W3CDTF">2025-03-14T09:13:00Z</dcterms:modified>
</cp:coreProperties>
</file>