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D8050" w14:textId="5B06C7AC" w:rsidR="001821F7" w:rsidRDefault="004537AD" w:rsidP="001821F7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bookmarkStart w:id="0" w:name="_GoBack"/>
      <w:bookmarkEnd w:id="0"/>
      <w:r w:rsidRPr="004537AD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5 szlaków turystycznych w Türkiye (Turcji), na których </w:t>
      </w:r>
      <w:r w:rsidR="00A87002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odkryjesz </w:t>
      </w:r>
      <w:r w:rsidRPr="004537AD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starożytną historię</w:t>
      </w:r>
    </w:p>
    <w:p w14:paraId="17594B29" w14:textId="77777777" w:rsidR="004537AD" w:rsidRDefault="004537AD" w:rsidP="001821F7">
      <w:pPr>
        <w:spacing w:after="0"/>
        <w:jc w:val="center"/>
        <w:rPr>
          <w:b/>
          <w:sz w:val="24"/>
          <w:szCs w:val="24"/>
        </w:rPr>
      </w:pPr>
    </w:p>
    <w:p w14:paraId="4A696F06" w14:textId="6D8D9309" w:rsidR="00D07783" w:rsidRDefault="004537AD" w:rsidP="004537AD">
      <w:pPr>
        <w:spacing w:after="0"/>
        <w:jc w:val="both"/>
        <w:rPr>
          <w:b/>
          <w:sz w:val="24"/>
          <w:szCs w:val="24"/>
        </w:rPr>
      </w:pPr>
      <w:r w:rsidRPr="004537AD">
        <w:rPr>
          <w:b/>
          <w:sz w:val="24"/>
          <w:szCs w:val="24"/>
        </w:rPr>
        <w:t xml:space="preserve">W Türkiye </w:t>
      </w:r>
      <w:r>
        <w:rPr>
          <w:b/>
          <w:sz w:val="24"/>
          <w:szCs w:val="24"/>
        </w:rPr>
        <w:t>(</w:t>
      </w:r>
      <w:r w:rsidRPr="004537AD">
        <w:rPr>
          <w:b/>
          <w:sz w:val="24"/>
          <w:szCs w:val="24"/>
        </w:rPr>
        <w:t>Turcji</w:t>
      </w:r>
      <w:r>
        <w:rPr>
          <w:b/>
          <w:sz w:val="24"/>
          <w:szCs w:val="24"/>
        </w:rPr>
        <w:t>) wyznaczono</w:t>
      </w:r>
      <w:r w:rsidRPr="004537AD">
        <w:rPr>
          <w:b/>
          <w:sz w:val="24"/>
          <w:szCs w:val="24"/>
        </w:rPr>
        <w:t xml:space="preserve"> wiele przepięknych tras turystycznych, które prowadzą nie </w:t>
      </w:r>
      <w:r w:rsidRPr="008E1B45">
        <w:rPr>
          <w:b/>
          <w:sz w:val="24"/>
          <w:szCs w:val="24"/>
        </w:rPr>
        <w:t xml:space="preserve">tylko przez dziką, </w:t>
      </w:r>
      <w:r w:rsidR="00E66556" w:rsidRPr="008E1B45">
        <w:rPr>
          <w:b/>
          <w:sz w:val="24"/>
          <w:szCs w:val="24"/>
        </w:rPr>
        <w:t>nietkniętą</w:t>
      </w:r>
      <w:r w:rsidRPr="008E1B45">
        <w:rPr>
          <w:b/>
          <w:sz w:val="24"/>
          <w:szCs w:val="24"/>
        </w:rPr>
        <w:t xml:space="preserve"> przyrodę, ale także śladami starożytnych cywilizacji anatolijskich. Te </w:t>
      </w:r>
      <w:r w:rsidR="00AA06FF" w:rsidRPr="008E1B45">
        <w:rPr>
          <w:b/>
          <w:sz w:val="24"/>
          <w:szCs w:val="24"/>
        </w:rPr>
        <w:t>szlaki</w:t>
      </w:r>
      <w:r w:rsidRPr="008E1B45">
        <w:rPr>
          <w:b/>
          <w:sz w:val="24"/>
          <w:szCs w:val="24"/>
        </w:rPr>
        <w:t xml:space="preserve">, obecnie dostosowane do potrzeb odwiedzających i wyposażone w różne udogodnienia, umożliwiają przyjemną </w:t>
      </w:r>
      <w:r w:rsidR="002A2E2B" w:rsidRPr="008E1B45">
        <w:rPr>
          <w:b/>
          <w:sz w:val="24"/>
          <w:szCs w:val="24"/>
        </w:rPr>
        <w:t>wędrówkę</w:t>
      </w:r>
      <w:r w:rsidRPr="008E1B45">
        <w:rPr>
          <w:b/>
          <w:sz w:val="24"/>
          <w:szCs w:val="24"/>
        </w:rPr>
        <w:t xml:space="preserve">, jednocześnie pozwalając na odkrywanie przeszłości wspaniałych imperiów Licyjczyków, Karyjczyków, Hetytów i Frygijczyków. Dołącz do nas na tych wyjątkowych trasach, wiodących od Morza Egejskiego przez Morze Śródziemne aż po środkową Anatolię, i </w:t>
      </w:r>
      <w:r w:rsidR="00320B71" w:rsidRPr="008E1B45">
        <w:rPr>
          <w:b/>
          <w:sz w:val="24"/>
          <w:szCs w:val="24"/>
        </w:rPr>
        <w:t>udaj się w podróż</w:t>
      </w:r>
      <w:r w:rsidRPr="008E1B45">
        <w:rPr>
          <w:b/>
          <w:sz w:val="24"/>
          <w:szCs w:val="24"/>
        </w:rPr>
        <w:t xml:space="preserve"> przez tysiące lat historii tego regionu…</w:t>
      </w:r>
    </w:p>
    <w:p w14:paraId="28D295EC" w14:textId="77777777" w:rsidR="004537AD" w:rsidRDefault="004537AD" w:rsidP="004537AD">
      <w:pPr>
        <w:spacing w:after="0"/>
        <w:jc w:val="both"/>
        <w:rPr>
          <w:b/>
          <w:sz w:val="24"/>
          <w:szCs w:val="24"/>
        </w:rPr>
      </w:pPr>
    </w:p>
    <w:p w14:paraId="31CE4CBC" w14:textId="70AFC3C8" w:rsidR="004537AD" w:rsidRDefault="00473A23" w:rsidP="004537A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Szlak Licyjski, czyli pierwsza długodystansowa trasa turystyczna</w:t>
      </w:r>
      <w:r w:rsidRPr="00473A23">
        <w:rPr>
          <w:b/>
          <w:sz w:val="24"/>
          <w:szCs w:val="24"/>
        </w:rPr>
        <w:t xml:space="preserve"> w Türkiye </w:t>
      </w:r>
      <w:r>
        <w:rPr>
          <w:b/>
          <w:sz w:val="24"/>
          <w:szCs w:val="24"/>
        </w:rPr>
        <w:t>(</w:t>
      </w:r>
      <w:r w:rsidRPr="00473A23">
        <w:rPr>
          <w:b/>
          <w:sz w:val="24"/>
          <w:szCs w:val="24"/>
        </w:rPr>
        <w:t>Turcji</w:t>
      </w:r>
      <w:r>
        <w:rPr>
          <w:b/>
          <w:sz w:val="24"/>
          <w:szCs w:val="24"/>
        </w:rPr>
        <w:t>)</w:t>
      </w:r>
    </w:p>
    <w:p w14:paraId="21F6B470" w14:textId="61C7DE2F" w:rsidR="00473A23" w:rsidRDefault="006C5E88" w:rsidP="004537AD">
      <w:pPr>
        <w:spacing w:after="0"/>
        <w:jc w:val="both"/>
        <w:rPr>
          <w:sz w:val="24"/>
          <w:szCs w:val="24"/>
        </w:rPr>
      </w:pPr>
      <w:r w:rsidRPr="006C5E88">
        <w:rPr>
          <w:sz w:val="24"/>
          <w:szCs w:val="24"/>
        </w:rPr>
        <w:t>Licja, położona na dzisiejszym półwyspie Teke w zachodniej części</w:t>
      </w:r>
      <w:r>
        <w:rPr>
          <w:sz w:val="24"/>
          <w:szCs w:val="24"/>
        </w:rPr>
        <w:t xml:space="preserve"> tureckiego regionu</w:t>
      </w:r>
      <w:r w:rsidRPr="006C5E88">
        <w:rPr>
          <w:sz w:val="24"/>
          <w:szCs w:val="24"/>
        </w:rPr>
        <w:t xml:space="preserve"> Morza Śródziemnego, była jedną z najbardziej zaawansowanych cywilizacji Anatolii, z</w:t>
      </w:r>
      <w:r>
        <w:rPr>
          <w:sz w:val="24"/>
          <w:szCs w:val="24"/>
        </w:rPr>
        <w:t xml:space="preserve"> własnym językiem i </w:t>
      </w:r>
      <w:r w:rsidRPr="006C5E88">
        <w:rPr>
          <w:sz w:val="24"/>
          <w:szCs w:val="24"/>
        </w:rPr>
        <w:t>wspa</w:t>
      </w:r>
      <w:r>
        <w:rPr>
          <w:sz w:val="24"/>
          <w:szCs w:val="24"/>
        </w:rPr>
        <w:t>ni</w:t>
      </w:r>
      <w:r w:rsidR="008E1B45">
        <w:rPr>
          <w:sz w:val="24"/>
          <w:szCs w:val="24"/>
        </w:rPr>
        <w:t>ałym</w:t>
      </w:r>
      <w:r w:rsidR="008E1B45" w:rsidRPr="008E1B45">
        <w:rPr>
          <w:sz w:val="24"/>
          <w:szCs w:val="24"/>
        </w:rPr>
        <w:t xml:space="preserve">i miastami </w:t>
      </w:r>
      <w:r w:rsidR="00E66556" w:rsidRPr="008E1B45">
        <w:rPr>
          <w:sz w:val="24"/>
          <w:szCs w:val="24"/>
        </w:rPr>
        <w:t>o zachwycającej architekturze</w:t>
      </w:r>
      <w:r w:rsidRPr="008E1B45">
        <w:rPr>
          <w:sz w:val="24"/>
          <w:szCs w:val="24"/>
        </w:rPr>
        <w:t xml:space="preserve">. Federacja Licyjska, w skład której wchodziły 23 miasta, zainspirowała współczesne systemy demokratyczne. Szlak Licyjski, prowadzący z Fethiye do Antalyi, to specjalnie przygotowana trasa, umożliwiająca odkrywanie pozostałości tej cywilizacji. Duże i małe miasta licyjskie, w tym </w:t>
      </w:r>
      <w:proofErr w:type="spellStart"/>
      <w:r w:rsidRPr="008E1B45">
        <w:rPr>
          <w:sz w:val="24"/>
          <w:szCs w:val="24"/>
        </w:rPr>
        <w:t>Ksantos</w:t>
      </w:r>
      <w:proofErr w:type="spellEnd"/>
      <w:r w:rsidRPr="008E1B45">
        <w:rPr>
          <w:sz w:val="24"/>
          <w:szCs w:val="24"/>
        </w:rPr>
        <w:t>, Myra,</w:t>
      </w:r>
      <w:r w:rsidR="00955727" w:rsidRPr="008E1B45">
        <w:rPr>
          <w:sz w:val="24"/>
          <w:szCs w:val="24"/>
        </w:rPr>
        <w:t xml:space="preserve"> </w:t>
      </w:r>
      <w:proofErr w:type="spellStart"/>
      <w:r w:rsidR="00955727" w:rsidRPr="008E1B45">
        <w:rPr>
          <w:sz w:val="24"/>
          <w:szCs w:val="24"/>
        </w:rPr>
        <w:t>Olympos</w:t>
      </w:r>
      <w:proofErr w:type="spellEnd"/>
      <w:r w:rsidR="00955727" w:rsidRPr="008E1B45">
        <w:rPr>
          <w:sz w:val="24"/>
          <w:szCs w:val="24"/>
        </w:rPr>
        <w:t xml:space="preserve">, </w:t>
      </w:r>
      <w:proofErr w:type="spellStart"/>
      <w:r w:rsidR="00955727" w:rsidRPr="008E1B45">
        <w:rPr>
          <w:sz w:val="24"/>
          <w:szCs w:val="24"/>
        </w:rPr>
        <w:t>Aperlai</w:t>
      </w:r>
      <w:proofErr w:type="spellEnd"/>
      <w:r w:rsidR="00955727" w:rsidRPr="008E1B45">
        <w:rPr>
          <w:sz w:val="24"/>
          <w:szCs w:val="24"/>
        </w:rPr>
        <w:t xml:space="preserve"> i </w:t>
      </w:r>
      <w:proofErr w:type="spellStart"/>
      <w:r w:rsidR="00955727" w:rsidRPr="008E1B45">
        <w:rPr>
          <w:sz w:val="24"/>
          <w:szCs w:val="24"/>
        </w:rPr>
        <w:t>Simena</w:t>
      </w:r>
      <w:proofErr w:type="spellEnd"/>
      <w:r w:rsidR="00955727" w:rsidRPr="008E1B45">
        <w:rPr>
          <w:sz w:val="24"/>
          <w:szCs w:val="24"/>
        </w:rPr>
        <w:t xml:space="preserve">, </w:t>
      </w:r>
      <w:r w:rsidR="006F335E" w:rsidRPr="008E1B45">
        <w:rPr>
          <w:sz w:val="24"/>
          <w:szCs w:val="24"/>
        </w:rPr>
        <w:t>położone</w:t>
      </w:r>
      <w:r w:rsidR="00955727" w:rsidRPr="008E1B45">
        <w:rPr>
          <w:sz w:val="24"/>
          <w:szCs w:val="24"/>
        </w:rPr>
        <w:t xml:space="preserve"> są</w:t>
      </w:r>
      <w:r w:rsidRPr="008E1B45">
        <w:rPr>
          <w:sz w:val="24"/>
          <w:szCs w:val="24"/>
        </w:rPr>
        <w:t xml:space="preserve"> wzdłuż około 540-kilometrowej </w:t>
      </w:r>
      <w:r w:rsidR="00320B71" w:rsidRPr="008E1B45">
        <w:rPr>
          <w:sz w:val="24"/>
          <w:szCs w:val="24"/>
        </w:rPr>
        <w:t>trasy</w:t>
      </w:r>
      <w:r w:rsidRPr="008E1B45">
        <w:rPr>
          <w:sz w:val="24"/>
          <w:szCs w:val="24"/>
        </w:rPr>
        <w:t xml:space="preserve">, oznakowanej na całej długości. Szczególnie polecamy odwiedzić starożytną stolicę Licji, Patarę, po zachodzie słońca. Odkrywanie tego starożytnego miejsca pod gwiazdami to wyjątkowe przeżycie, możliwe dzięki projektowi </w:t>
      </w:r>
      <w:r w:rsidR="00DC42FC" w:rsidRPr="008E1B45">
        <w:rPr>
          <w:sz w:val="24"/>
          <w:szCs w:val="24"/>
        </w:rPr>
        <w:t>„</w:t>
      </w:r>
      <w:r w:rsidRPr="008E1B45">
        <w:rPr>
          <w:sz w:val="24"/>
          <w:szCs w:val="24"/>
        </w:rPr>
        <w:t>Türkiye's Night Museology</w:t>
      </w:r>
      <w:r w:rsidR="00DC42FC" w:rsidRPr="008E1B45">
        <w:rPr>
          <w:sz w:val="24"/>
          <w:szCs w:val="24"/>
        </w:rPr>
        <w:t>”</w:t>
      </w:r>
      <w:r w:rsidRPr="008E1B45">
        <w:rPr>
          <w:sz w:val="24"/>
          <w:szCs w:val="24"/>
        </w:rPr>
        <w:t>, który oświetla miasto po zmierzchu. Szlak Licyjski obejmuje również cu</w:t>
      </w:r>
      <w:r w:rsidR="00FC2E91" w:rsidRPr="008E1B45">
        <w:rPr>
          <w:sz w:val="24"/>
          <w:szCs w:val="24"/>
        </w:rPr>
        <w:t>da natury, takie jak Ölüdeniz, dolina Motyli, z</w:t>
      </w:r>
      <w:r w:rsidRPr="008E1B45">
        <w:rPr>
          <w:sz w:val="24"/>
          <w:szCs w:val="24"/>
        </w:rPr>
        <w:t>atoka K</w:t>
      </w:r>
      <w:r w:rsidR="00FC2E91" w:rsidRPr="008E1B45">
        <w:rPr>
          <w:sz w:val="24"/>
          <w:szCs w:val="24"/>
        </w:rPr>
        <w:t>abak, Kalkan, Kaş, g</w:t>
      </w:r>
      <w:r w:rsidRPr="008E1B45">
        <w:rPr>
          <w:sz w:val="24"/>
          <w:szCs w:val="24"/>
        </w:rPr>
        <w:t>óra Olimp, latar</w:t>
      </w:r>
      <w:r w:rsidR="00FC2E91" w:rsidRPr="008E1B45">
        <w:rPr>
          <w:sz w:val="24"/>
          <w:szCs w:val="24"/>
        </w:rPr>
        <w:t xml:space="preserve">nia morska </w:t>
      </w:r>
      <w:proofErr w:type="spellStart"/>
      <w:r w:rsidR="00FC2E91" w:rsidRPr="008E1B45">
        <w:rPr>
          <w:sz w:val="24"/>
          <w:szCs w:val="24"/>
        </w:rPr>
        <w:t>Gelidonya</w:t>
      </w:r>
      <w:proofErr w:type="spellEnd"/>
      <w:r w:rsidR="00FC2E91" w:rsidRPr="008E1B45">
        <w:rPr>
          <w:sz w:val="24"/>
          <w:szCs w:val="24"/>
        </w:rPr>
        <w:t xml:space="preserve">, </w:t>
      </w:r>
      <w:proofErr w:type="spellStart"/>
      <w:r w:rsidR="00FC2E91" w:rsidRPr="008E1B45">
        <w:rPr>
          <w:sz w:val="24"/>
          <w:szCs w:val="24"/>
        </w:rPr>
        <w:t>Çıralı</w:t>
      </w:r>
      <w:proofErr w:type="spellEnd"/>
      <w:r w:rsidR="00FC2E91" w:rsidRPr="008E1B45">
        <w:rPr>
          <w:sz w:val="24"/>
          <w:szCs w:val="24"/>
        </w:rPr>
        <w:t xml:space="preserve"> i k</w:t>
      </w:r>
      <w:r w:rsidRPr="008E1B45">
        <w:rPr>
          <w:sz w:val="24"/>
          <w:szCs w:val="24"/>
        </w:rPr>
        <w:t xml:space="preserve">anion </w:t>
      </w:r>
      <w:proofErr w:type="spellStart"/>
      <w:r w:rsidRPr="008E1B45">
        <w:rPr>
          <w:sz w:val="24"/>
          <w:szCs w:val="24"/>
        </w:rPr>
        <w:t>Göynük</w:t>
      </w:r>
      <w:proofErr w:type="spellEnd"/>
      <w:r w:rsidRPr="008E1B45">
        <w:rPr>
          <w:sz w:val="24"/>
          <w:szCs w:val="24"/>
        </w:rPr>
        <w:t>.</w:t>
      </w:r>
    </w:p>
    <w:p w14:paraId="6BFFE721" w14:textId="77777777" w:rsidR="00320B71" w:rsidRDefault="00320B71" w:rsidP="004537AD">
      <w:pPr>
        <w:spacing w:after="0"/>
        <w:jc w:val="both"/>
        <w:rPr>
          <w:sz w:val="24"/>
          <w:szCs w:val="24"/>
        </w:rPr>
      </w:pPr>
    </w:p>
    <w:p w14:paraId="52CAC7D5" w14:textId="5B6E519B" w:rsidR="00A91CF0" w:rsidRDefault="00955727" w:rsidP="003D451D">
      <w:pPr>
        <w:spacing w:after="0"/>
        <w:jc w:val="both"/>
        <w:rPr>
          <w:b/>
          <w:sz w:val="24"/>
          <w:szCs w:val="24"/>
        </w:rPr>
      </w:pPr>
      <w:r w:rsidRPr="00955727">
        <w:rPr>
          <w:b/>
          <w:sz w:val="24"/>
          <w:szCs w:val="24"/>
        </w:rPr>
        <w:t xml:space="preserve">Najdłuższy szlak turystyczny w Türkiye (Turcji): </w:t>
      </w:r>
      <w:r>
        <w:rPr>
          <w:b/>
          <w:sz w:val="24"/>
          <w:szCs w:val="24"/>
        </w:rPr>
        <w:t>Karia</w:t>
      </w:r>
    </w:p>
    <w:p w14:paraId="1EC3DFD3" w14:textId="0014CDCD" w:rsidR="00955727" w:rsidRDefault="00955727" w:rsidP="003D45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Szlak</w:t>
      </w:r>
      <w:r w:rsidRPr="00955727">
        <w:rPr>
          <w:sz w:val="24"/>
          <w:szCs w:val="24"/>
        </w:rPr>
        <w:t xml:space="preserve"> </w:t>
      </w:r>
      <w:r>
        <w:rPr>
          <w:sz w:val="24"/>
          <w:szCs w:val="24"/>
        </w:rPr>
        <w:t>Karyjski, nazwany</w:t>
      </w:r>
      <w:r w:rsidRPr="00955727">
        <w:rPr>
          <w:sz w:val="24"/>
          <w:szCs w:val="24"/>
        </w:rPr>
        <w:t xml:space="preserve"> na cześć starożytnej cywilizacji </w:t>
      </w:r>
      <w:r w:rsidRPr="008E1B45">
        <w:rPr>
          <w:sz w:val="24"/>
          <w:szCs w:val="24"/>
        </w:rPr>
        <w:t xml:space="preserve">Karyjczyków, która graniczyła z Licją, jest najdłuższą trasą turystyczną w Türkiye (Turcji), liczącą 800 kilometrów. </w:t>
      </w:r>
      <w:r w:rsidR="008E1B45" w:rsidRPr="008E1B45">
        <w:rPr>
          <w:sz w:val="24"/>
          <w:szCs w:val="24"/>
        </w:rPr>
        <w:t>D</w:t>
      </w:r>
      <w:r w:rsidR="00D410E6" w:rsidRPr="008E1B45">
        <w:rPr>
          <w:sz w:val="24"/>
          <w:szCs w:val="24"/>
        </w:rPr>
        <w:t>roga</w:t>
      </w:r>
      <w:r w:rsidRPr="008E1B45">
        <w:rPr>
          <w:sz w:val="24"/>
          <w:szCs w:val="24"/>
        </w:rPr>
        <w:t xml:space="preserve"> prowadzi śladami </w:t>
      </w:r>
      <w:proofErr w:type="spellStart"/>
      <w:r w:rsidRPr="008E1B45">
        <w:rPr>
          <w:sz w:val="24"/>
          <w:szCs w:val="24"/>
        </w:rPr>
        <w:t>Karyjczyków</w:t>
      </w:r>
      <w:proofErr w:type="spellEnd"/>
      <w:r w:rsidRPr="008E1B45">
        <w:rPr>
          <w:sz w:val="24"/>
          <w:szCs w:val="24"/>
        </w:rPr>
        <w:t xml:space="preserve"> przez prowincje Aydın i </w:t>
      </w:r>
      <w:proofErr w:type="spellStart"/>
      <w:r w:rsidRPr="008E1B45">
        <w:rPr>
          <w:sz w:val="24"/>
          <w:szCs w:val="24"/>
        </w:rPr>
        <w:t>Muğla</w:t>
      </w:r>
      <w:proofErr w:type="spellEnd"/>
      <w:r w:rsidRPr="008E1B45">
        <w:rPr>
          <w:sz w:val="24"/>
          <w:szCs w:val="24"/>
        </w:rPr>
        <w:t xml:space="preserve">, zaczynając </w:t>
      </w:r>
      <w:r w:rsidR="00D410E6" w:rsidRPr="008E1B45">
        <w:rPr>
          <w:sz w:val="24"/>
          <w:szCs w:val="24"/>
        </w:rPr>
        <w:t xml:space="preserve">się </w:t>
      </w:r>
      <w:r w:rsidRPr="008E1B45">
        <w:rPr>
          <w:sz w:val="24"/>
          <w:szCs w:val="24"/>
        </w:rPr>
        <w:t>na półwyspie</w:t>
      </w:r>
      <w:r w:rsidRPr="00955727">
        <w:rPr>
          <w:sz w:val="24"/>
          <w:szCs w:val="24"/>
        </w:rPr>
        <w:t xml:space="preserve"> </w:t>
      </w:r>
      <w:proofErr w:type="spellStart"/>
      <w:r w:rsidRPr="00955727">
        <w:rPr>
          <w:sz w:val="24"/>
          <w:szCs w:val="24"/>
        </w:rPr>
        <w:t>Bozburun</w:t>
      </w:r>
      <w:proofErr w:type="spellEnd"/>
      <w:r w:rsidRPr="00955727">
        <w:rPr>
          <w:sz w:val="24"/>
          <w:szCs w:val="24"/>
        </w:rPr>
        <w:t xml:space="preserve"> na południe od Marmaris. Ten malowniczy półwysep jest popularnym </w:t>
      </w:r>
      <w:r w:rsidRPr="008E1B45">
        <w:rPr>
          <w:sz w:val="24"/>
          <w:szCs w:val="24"/>
        </w:rPr>
        <w:t xml:space="preserve">przystankiem </w:t>
      </w:r>
      <w:r w:rsidR="00A0696A" w:rsidRPr="008E1B45">
        <w:rPr>
          <w:sz w:val="24"/>
          <w:szCs w:val="24"/>
        </w:rPr>
        <w:t xml:space="preserve">dla </w:t>
      </w:r>
      <w:r w:rsidRPr="008E1B45">
        <w:rPr>
          <w:sz w:val="24"/>
          <w:szCs w:val="24"/>
        </w:rPr>
        <w:t>Błękitnych Rejsów na Riwierze Tureckiej oraz centrum produkcji guletów – tradycyjnych</w:t>
      </w:r>
      <w:r w:rsidRPr="00955727">
        <w:rPr>
          <w:sz w:val="24"/>
          <w:szCs w:val="24"/>
        </w:rPr>
        <w:t xml:space="preserve">, drewnianych łodzi masztowych używanych do tych </w:t>
      </w:r>
      <w:r w:rsidR="00625EC2">
        <w:rPr>
          <w:sz w:val="24"/>
          <w:szCs w:val="24"/>
        </w:rPr>
        <w:t>morskich podróży</w:t>
      </w:r>
      <w:r w:rsidRPr="00955727">
        <w:rPr>
          <w:sz w:val="24"/>
          <w:szCs w:val="24"/>
        </w:rPr>
        <w:t xml:space="preserve">. </w:t>
      </w:r>
      <w:r w:rsidR="00077D5A">
        <w:rPr>
          <w:sz w:val="24"/>
          <w:szCs w:val="24"/>
        </w:rPr>
        <w:t>Z miejscowości Datça, znanej</w:t>
      </w:r>
      <w:r w:rsidRPr="00955727">
        <w:rPr>
          <w:sz w:val="24"/>
          <w:szCs w:val="24"/>
        </w:rPr>
        <w:t xml:space="preserve"> ze swoich </w:t>
      </w:r>
      <w:r w:rsidRPr="008E1B45">
        <w:rPr>
          <w:sz w:val="24"/>
          <w:szCs w:val="24"/>
        </w:rPr>
        <w:t xml:space="preserve">gajów </w:t>
      </w:r>
      <w:r w:rsidR="00625EC2" w:rsidRPr="008E1B45">
        <w:rPr>
          <w:sz w:val="24"/>
          <w:szCs w:val="24"/>
        </w:rPr>
        <w:t>migdałowych i oliwnych, rozpościera</w:t>
      </w:r>
      <w:r w:rsidR="00077D5A" w:rsidRPr="008E1B45">
        <w:rPr>
          <w:sz w:val="24"/>
          <w:szCs w:val="24"/>
        </w:rPr>
        <w:t xml:space="preserve"> się</w:t>
      </w:r>
      <w:r w:rsidR="00625EC2" w:rsidRPr="008E1B45">
        <w:rPr>
          <w:sz w:val="24"/>
          <w:szCs w:val="24"/>
        </w:rPr>
        <w:t xml:space="preserve"> widok</w:t>
      </w:r>
      <w:r w:rsidRPr="008E1B45">
        <w:rPr>
          <w:sz w:val="24"/>
          <w:szCs w:val="24"/>
        </w:rPr>
        <w:t xml:space="preserve"> na starożytne miasto Knidos oraz latarnię morską </w:t>
      </w:r>
      <w:proofErr w:type="spellStart"/>
      <w:r w:rsidRPr="008E1B45">
        <w:rPr>
          <w:sz w:val="24"/>
          <w:szCs w:val="24"/>
        </w:rPr>
        <w:t>Deveboynu</w:t>
      </w:r>
      <w:proofErr w:type="spellEnd"/>
      <w:r w:rsidR="00A24036">
        <w:rPr>
          <w:sz w:val="24"/>
          <w:szCs w:val="24"/>
        </w:rPr>
        <w:t>,</w:t>
      </w:r>
      <w:r w:rsidRPr="008E1B45">
        <w:rPr>
          <w:sz w:val="24"/>
          <w:szCs w:val="24"/>
        </w:rPr>
        <w:t xml:space="preserve"> </w:t>
      </w:r>
      <w:r w:rsidR="00A0696A" w:rsidRPr="008E1B45">
        <w:rPr>
          <w:sz w:val="24"/>
          <w:szCs w:val="24"/>
        </w:rPr>
        <w:t>z</w:t>
      </w:r>
      <w:r w:rsidR="00A24036">
        <w:rPr>
          <w:sz w:val="24"/>
          <w:szCs w:val="24"/>
        </w:rPr>
        <w:t>lokalizowaną</w:t>
      </w:r>
      <w:r w:rsidR="00A0696A" w:rsidRPr="008E1B45">
        <w:rPr>
          <w:sz w:val="24"/>
          <w:szCs w:val="24"/>
        </w:rPr>
        <w:t xml:space="preserve"> </w:t>
      </w:r>
      <w:r w:rsidRPr="008E1B45">
        <w:rPr>
          <w:sz w:val="24"/>
          <w:szCs w:val="24"/>
        </w:rPr>
        <w:t>na krańcu półwyspu. W okolicy znajdują się także zaciszne plaże i urokliw</w:t>
      </w:r>
      <w:r w:rsidR="00FC2E91" w:rsidRPr="008E1B45">
        <w:rPr>
          <w:sz w:val="24"/>
          <w:szCs w:val="24"/>
        </w:rPr>
        <w:t>e</w:t>
      </w:r>
      <w:r w:rsidR="00A0696A" w:rsidRPr="008E1B45">
        <w:rPr>
          <w:sz w:val="24"/>
          <w:szCs w:val="24"/>
        </w:rPr>
        <w:t>, oddalone od ludzkich osad zatoki. Trasa prowadzi do</w:t>
      </w:r>
      <w:r w:rsidR="00FC2E91" w:rsidRPr="008E1B45">
        <w:rPr>
          <w:sz w:val="24"/>
          <w:szCs w:val="24"/>
        </w:rPr>
        <w:t xml:space="preserve"> z</w:t>
      </w:r>
      <w:r w:rsidR="00A0696A" w:rsidRPr="008E1B45">
        <w:rPr>
          <w:sz w:val="24"/>
          <w:szCs w:val="24"/>
        </w:rPr>
        <w:t xml:space="preserve">atoki </w:t>
      </w:r>
      <w:proofErr w:type="spellStart"/>
      <w:r w:rsidR="00A0696A" w:rsidRPr="008E1B45">
        <w:rPr>
          <w:sz w:val="24"/>
          <w:szCs w:val="24"/>
        </w:rPr>
        <w:t>Gökova</w:t>
      </w:r>
      <w:proofErr w:type="spellEnd"/>
      <w:r w:rsidR="00A0696A" w:rsidRPr="008E1B45">
        <w:rPr>
          <w:sz w:val="24"/>
          <w:szCs w:val="24"/>
        </w:rPr>
        <w:t xml:space="preserve"> przez wyspę</w:t>
      </w:r>
      <w:r w:rsidRPr="008E1B45">
        <w:rPr>
          <w:sz w:val="24"/>
          <w:szCs w:val="24"/>
        </w:rPr>
        <w:t xml:space="preserve"> </w:t>
      </w:r>
      <w:proofErr w:type="spellStart"/>
      <w:r w:rsidRPr="008E1B45">
        <w:rPr>
          <w:sz w:val="24"/>
          <w:szCs w:val="24"/>
        </w:rPr>
        <w:t>Sedir</w:t>
      </w:r>
      <w:proofErr w:type="spellEnd"/>
      <w:r w:rsidRPr="008E1B45">
        <w:rPr>
          <w:sz w:val="24"/>
          <w:szCs w:val="24"/>
        </w:rPr>
        <w:t>. Od Akyaka</w:t>
      </w:r>
      <w:r w:rsidRPr="00955727">
        <w:rPr>
          <w:sz w:val="24"/>
          <w:szCs w:val="24"/>
        </w:rPr>
        <w:t xml:space="preserve"> do </w:t>
      </w:r>
      <w:r w:rsidR="00625EC2">
        <w:rPr>
          <w:sz w:val="24"/>
          <w:szCs w:val="24"/>
        </w:rPr>
        <w:t>środkowej części krainy Karia</w:t>
      </w:r>
      <w:r w:rsidRPr="00955727">
        <w:rPr>
          <w:sz w:val="24"/>
          <w:szCs w:val="24"/>
        </w:rPr>
        <w:t xml:space="preserve">, </w:t>
      </w:r>
      <w:r w:rsidRPr="00955727">
        <w:rPr>
          <w:sz w:val="24"/>
          <w:szCs w:val="24"/>
        </w:rPr>
        <w:lastRenderedPageBreak/>
        <w:t>ścieżka zachwyca pięknem prz</w:t>
      </w:r>
      <w:r w:rsidR="00AE4360">
        <w:rPr>
          <w:sz w:val="24"/>
          <w:szCs w:val="24"/>
        </w:rPr>
        <w:t xml:space="preserve">yrody, </w:t>
      </w:r>
      <w:r w:rsidR="00AE4360" w:rsidRPr="008E1B45">
        <w:rPr>
          <w:sz w:val="24"/>
          <w:szCs w:val="24"/>
        </w:rPr>
        <w:t>w tym wieloma gatunkami ptaków zamieszkujących okolice jeziora</w:t>
      </w:r>
      <w:r w:rsidRPr="008E1B45">
        <w:rPr>
          <w:sz w:val="24"/>
          <w:szCs w:val="24"/>
        </w:rPr>
        <w:t xml:space="preserve"> </w:t>
      </w:r>
      <w:proofErr w:type="spellStart"/>
      <w:r w:rsidRPr="00630876">
        <w:rPr>
          <w:sz w:val="24"/>
          <w:szCs w:val="24"/>
        </w:rPr>
        <w:t>Bafa</w:t>
      </w:r>
      <w:proofErr w:type="spellEnd"/>
      <w:r w:rsidRPr="00630876">
        <w:rPr>
          <w:sz w:val="24"/>
          <w:szCs w:val="24"/>
        </w:rPr>
        <w:t xml:space="preserve">. </w:t>
      </w:r>
      <w:r w:rsidR="00AE4360" w:rsidRPr="00630876">
        <w:rPr>
          <w:sz w:val="24"/>
          <w:szCs w:val="24"/>
        </w:rPr>
        <w:t xml:space="preserve">Dodatkowo, podczas spływu kajakiem kanałem </w:t>
      </w:r>
      <w:proofErr w:type="spellStart"/>
      <w:r w:rsidR="00AE4360" w:rsidRPr="00630876">
        <w:rPr>
          <w:sz w:val="24"/>
          <w:szCs w:val="24"/>
        </w:rPr>
        <w:t>Dalyan</w:t>
      </w:r>
      <w:proofErr w:type="spellEnd"/>
      <w:r w:rsidR="00A24036" w:rsidRPr="00630876">
        <w:rPr>
          <w:sz w:val="24"/>
          <w:szCs w:val="24"/>
        </w:rPr>
        <w:t>,</w:t>
      </w:r>
      <w:r w:rsidR="00AE4360" w:rsidRPr="00630876">
        <w:rPr>
          <w:sz w:val="24"/>
          <w:szCs w:val="24"/>
        </w:rPr>
        <w:t xml:space="preserve"> znajdującym się niedaleko centrum </w:t>
      </w:r>
      <w:proofErr w:type="spellStart"/>
      <w:r w:rsidR="00AE4360" w:rsidRPr="00630876">
        <w:rPr>
          <w:sz w:val="24"/>
          <w:szCs w:val="24"/>
        </w:rPr>
        <w:t>Muğli</w:t>
      </w:r>
      <w:proofErr w:type="spellEnd"/>
      <w:r w:rsidR="00A24036" w:rsidRPr="00630876">
        <w:rPr>
          <w:sz w:val="24"/>
          <w:szCs w:val="24"/>
        </w:rPr>
        <w:t>,</w:t>
      </w:r>
      <w:r w:rsidR="00AE4360" w:rsidRPr="00630876">
        <w:rPr>
          <w:sz w:val="24"/>
          <w:szCs w:val="24"/>
        </w:rPr>
        <w:t xml:space="preserve"> </w:t>
      </w:r>
      <w:r w:rsidR="00195882" w:rsidRPr="00630876">
        <w:rPr>
          <w:sz w:val="24"/>
          <w:szCs w:val="24"/>
        </w:rPr>
        <w:t xml:space="preserve">w starożytnym mieście </w:t>
      </w:r>
      <w:proofErr w:type="spellStart"/>
      <w:r w:rsidR="00195882" w:rsidRPr="00630876">
        <w:rPr>
          <w:sz w:val="24"/>
          <w:szCs w:val="24"/>
        </w:rPr>
        <w:t>Kaunos</w:t>
      </w:r>
      <w:proofErr w:type="spellEnd"/>
      <w:r w:rsidR="00195882" w:rsidRPr="00630876">
        <w:rPr>
          <w:sz w:val="24"/>
          <w:szCs w:val="24"/>
        </w:rPr>
        <w:t xml:space="preserve"> </w:t>
      </w:r>
      <w:r w:rsidR="00AE4360" w:rsidRPr="00630876">
        <w:rPr>
          <w:sz w:val="24"/>
          <w:szCs w:val="24"/>
        </w:rPr>
        <w:t>można zobaczyć liczące 2400 lat skalne grobowce.</w:t>
      </w:r>
    </w:p>
    <w:p w14:paraId="4670AFB0" w14:textId="77777777" w:rsidR="00D410E6" w:rsidRDefault="00D410E6" w:rsidP="003D451D">
      <w:pPr>
        <w:spacing w:after="0"/>
        <w:jc w:val="both"/>
        <w:rPr>
          <w:sz w:val="24"/>
          <w:szCs w:val="24"/>
        </w:rPr>
      </w:pPr>
    </w:p>
    <w:p w14:paraId="211180BB" w14:textId="08894B40" w:rsidR="00625EC2" w:rsidRDefault="00FC2E91" w:rsidP="003D451D">
      <w:pPr>
        <w:spacing w:after="0"/>
        <w:jc w:val="both"/>
        <w:rPr>
          <w:b/>
          <w:sz w:val="24"/>
          <w:szCs w:val="24"/>
        </w:rPr>
      </w:pPr>
      <w:r w:rsidRPr="00FC2E91">
        <w:rPr>
          <w:b/>
          <w:sz w:val="24"/>
          <w:szCs w:val="24"/>
        </w:rPr>
        <w:t xml:space="preserve">Szlak </w:t>
      </w:r>
      <w:proofErr w:type="spellStart"/>
      <w:r w:rsidRPr="00FC2E91">
        <w:rPr>
          <w:b/>
          <w:sz w:val="24"/>
          <w:szCs w:val="24"/>
        </w:rPr>
        <w:t>Pizydyjski</w:t>
      </w:r>
      <w:proofErr w:type="spellEnd"/>
      <w:r w:rsidRPr="00FC2E91">
        <w:rPr>
          <w:b/>
          <w:sz w:val="24"/>
          <w:szCs w:val="24"/>
        </w:rPr>
        <w:t xml:space="preserve"> – połączenie natury i archeologii</w:t>
      </w:r>
    </w:p>
    <w:p w14:paraId="726E2D13" w14:textId="343BE440" w:rsidR="001973DF" w:rsidRDefault="00FC2E91" w:rsidP="003D451D">
      <w:pPr>
        <w:spacing w:after="0"/>
        <w:jc w:val="both"/>
        <w:rPr>
          <w:sz w:val="24"/>
          <w:szCs w:val="24"/>
        </w:rPr>
      </w:pPr>
      <w:r w:rsidRPr="00FC2E91">
        <w:rPr>
          <w:sz w:val="24"/>
          <w:szCs w:val="24"/>
        </w:rPr>
        <w:t>Ta trasa, obejmująca region Pizydii w malowniczych górach na południe od dzisiejszej Antalyi, stanowi urzekające połączenie starożytnych cudów archeologicznych i zapierającej dech w piersiach natury. Na szlaku znajdują się Sagal</w:t>
      </w:r>
      <w:r>
        <w:rPr>
          <w:sz w:val="24"/>
          <w:szCs w:val="24"/>
        </w:rPr>
        <w:t>assos, znane z Fontanny Antoninów</w:t>
      </w:r>
      <w:r w:rsidRPr="00FC2E91">
        <w:rPr>
          <w:sz w:val="24"/>
          <w:szCs w:val="24"/>
        </w:rPr>
        <w:t>, oraz Termessos, Antiochia</w:t>
      </w:r>
      <w:r>
        <w:rPr>
          <w:sz w:val="24"/>
          <w:szCs w:val="24"/>
        </w:rPr>
        <w:t xml:space="preserve"> Pizydyjska</w:t>
      </w:r>
      <w:r w:rsidRPr="00FC2E91">
        <w:rPr>
          <w:sz w:val="24"/>
          <w:szCs w:val="24"/>
        </w:rPr>
        <w:t xml:space="preserve">, Kremna, Adada i Selge, </w:t>
      </w:r>
      <w:r>
        <w:rPr>
          <w:sz w:val="24"/>
          <w:szCs w:val="24"/>
        </w:rPr>
        <w:t>gdzie można zwiedzić starożytne</w:t>
      </w:r>
      <w:r w:rsidRPr="00FC2E91">
        <w:rPr>
          <w:sz w:val="24"/>
          <w:szCs w:val="24"/>
        </w:rPr>
        <w:t xml:space="preserve"> miast</w:t>
      </w:r>
      <w:r>
        <w:rPr>
          <w:sz w:val="24"/>
          <w:szCs w:val="24"/>
        </w:rPr>
        <w:t>a i poznać bogatą historię</w:t>
      </w:r>
      <w:r w:rsidRPr="00FC2E91">
        <w:rPr>
          <w:sz w:val="24"/>
          <w:szCs w:val="24"/>
        </w:rPr>
        <w:t xml:space="preserve"> regionu. Naturalne atrakcje na trasie obejmują kaniony Köprülü i Çandır Yazılı, Park Narodowy Jeziora Kovada, jezioro Eğirdir oraz lasy dębowe Davraz Kasnak. </w:t>
      </w:r>
      <w:r w:rsidR="001973DF" w:rsidRPr="001973DF">
        <w:rPr>
          <w:sz w:val="24"/>
          <w:szCs w:val="24"/>
        </w:rPr>
        <w:t>Odkrywanie tych obszarów umożliwia obserwację dzikiej przyrody, fotografowanie pięknych krajobrazów oraz uczestnictwo w aktywnościach</w:t>
      </w:r>
      <w:r w:rsidR="001973DF">
        <w:rPr>
          <w:sz w:val="24"/>
          <w:szCs w:val="24"/>
        </w:rPr>
        <w:t>,</w:t>
      </w:r>
      <w:r w:rsidR="00077D5A">
        <w:rPr>
          <w:sz w:val="24"/>
          <w:szCs w:val="24"/>
        </w:rPr>
        <w:t xml:space="preserve"> takich jak </w:t>
      </w:r>
      <w:proofErr w:type="spellStart"/>
      <w:r w:rsidR="00077D5A">
        <w:rPr>
          <w:sz w:val="24"/>
          <w:szCs w:val="24"/>
        </w:rPr>
        <w:t>rafting</w:t>
      </w:r>
      <w:proofErr w:type="spellEnd"/>
      <w:r w:rsidR="00077D5A">
        <w:rPr>
          <w:sz w:val="24"/>
          <w:szCs w:val="24"/>
        </w:rPr>
        <w:t xml:space="preserve"> i </w:t>
      </w:r>
      <w:r w:rsidR="001973DF" w:rsidRPr="001973DF">
        <w:rPr>
          <w:sz w:val="24"/>
          <w:szCs w:val="24"/>
        </w:rPr>
        <w:t>wspinaczka skałkowa.</w:t>
      </w:r>
      <w:r w:rsidR="001973DF" w:rsidRPr="001973DF">
        <w:t xml:space="preserve"> </w:t>
      </w:r>
      <w:r w:rsidR="001973DF" w:rsidRPr="001973DF">
        <w:rPr>
          <w:sz w:val="24"/>
          <w:szCs w:val="24"/>
        </w:rPr>
        <w:t>Podążaj</w:t>
      </w:r>
      <w:r w:rsidR="00DC42FC">
        <w:rPr>
          <w:sz w:val="24"/>
          <w:szCs w:val="24"/>
        </w:rPr>
        <w:t>ąc tą malowniczą trasą, możesz</w:t>
      </w:r>
      <w:r w:rsidR="001973DF" w:rsidRPr="001973DF">
        <w:rPr>
          <w:sz w:val="24"/>
          <w:szCs w:val="24"/>
        </w:rPr>
        <w:t xml:space="preserve"> cieszyć się dziewiczym pięknem otaczającej przyrody</w:t>
      </w:r>
      <w:r w:rsidR="001973DF">
        <w:rPr>
          <w:sz w:val="24"/>
          <w:szCs w:val="24"/>
        </w:rPr>
        <w:t xml:space="preserve">. </w:t>
      </w:r>
      <w:r w:rsidR="001973DF" w:rsidRPr="001973DF">
        <w:rPr>
          <w:sz w:val="24"/>
          <w:szCs w:val="24"/>
        </w:rPr>
        <w:t>Zanurz się w naturze i podążaj ścieżk</w:t>
      </w:r>
      <w:r w:rsidR="001973DF">
        <w:rPr>
          <w:sz w:val="24"/>
          <w:szCs w:val="24"/>
        </w:rPr>
        <w:t>ami prowadzącymi przez nietknięte</w:t>
      </w:r>
      <w:r w:rsidR="001973DF" w:rsidRPr="001973DF">
        <w:rPr>
          <w:sz w:val="24"/>
          <w:szCs w:val="24"/>
        </w:rPr>
        <w:t xml:space="preserve"> tereny.</w:t>
      </w:r>
    </w:p>
    <w:p w14:paraId="033E8DC3" w14:textId="77777777" w:rsidR="00233ACE" w:rsidRDefault="00233ACE" w:rsidP="003D451D">
      <w:pPr>
        <w:spacing w:after="0"/>
        <w:jc w:val="both"/>
        <w:rPr>
          <w:sz w:val="24"/>
          <w:szCs w:val="24"/>
        </w:rPr>
      </w:pPr>
    </w:p>
    <w:p w14:paraId="0ED4A942" w14:textId="15A7B084" w:rsidR="001973DF" w:rsidRDefault="00C04CA9" w:rsidP="003D451D">
      <w:pPr>
        <w:spacing w:after="0"/>
        <w:jc w:val="both"/>
        <w:rPr>
          <w:b/>
          <w:sz w:val="24"/>
          <w:szCs w:val="24"/>
        </w:rPr>
      </w:pPr>
      <w:r w:rsidRPr="00C04CA9">
        <w:rPr>
          <w:b/>
          <w:sz w:val="24"/>
          <w:szCs w:val="24"/>
        </w:rPr>
        <w:t>Wyjąt</w:t>
      </w:r>
      <w:r>
        <w:rPr>
          <w:b/>
          <w:sz w:val="24"/>
          <w:szCs w:val="24"/>
        </w:rPr>
        <w:t xml:space="preserve">kowe odkrycie w sercu Anatolii – Szlak </w:t>
      </w:r>
      <w:r w:rsidRPr="00C04CA9">
        <w:rPr>
          <w:b/>
          <w:sz w:val="24"/>
          <w:szCs w:val="24"/>
        </w:rPr>
        <w:t>Hetytów</w:t>
      </w:r>
    </w:p>
    <w:p w14:paraId="62EE51AB" w14:textId="2CCC80E3" w:rsidR="00B9615B" w:rsidRDefault="00C04CA9" w:rsidP="003D451D">
      <w:pPr>
        <w:spacing w:after="0"/>
        <w:jc w:val="both"/>
        <w:rPr>
          <w:sz w:val="24"/>
          <w:szCs w:val="24"/>
        </w:rPr>
      </w:pPr>
      <w:r w:rsidRPr="00C04CA9">
        <w:rPr>
          <w:sz w:val="24"/>
          <w:szCs w:val="24"/>
        </w:rPr>
        <w:t xml:space="preserve">Podczas swojego 450-letniego panowania Hetyci, </w:t>
      </w:r>
      <w:r w:rsidR="00077D5A">
        <w:rPr>
          <w:sz w:val="24"/>
          <w:szCs w:val="24"/>
        </w:rPr>
        <w:t>jedno z anatolijskich imperiów</w:t>
      </w:r>
      <w:r w:rsidRPr="00C04CA9">
        <w:rPr>
          <w:sz w:val="24"/>
          <w:szCs w:val="24"/>
        </w:rPr>
        <w:t>, wprowadzili liczne innowacj</w:t>
      </w:r>
      <w:r w:rsidR="003868AC">
        <w:rPr>
          <w:sz w:val="24"/>
          <w:szCs w:val="24"/>
        </w:rPr>
        <w:t>e, które zapisały się w</w:t>
      </w:r>
      <w:r w:rsidRPr="00C04CA9">
        <w:rPr>
          <w:sz w:val="24"/>
          <w:szCs w:val="24"/>
        </w:rPr>
        <w:t xml:space="preserve"> historii ludzkości. Koncentrując się na </w:t>
      </w:r>
      <w:r w:rsidRPr="008E1B45">
        <w:rPr>
          <w:sz w:val="24"/>
          <w:szCs w:val="24"/>
        </w:rPr>
        <w:t xml:space="preserve">dziedzictwie kulturowym tego dawnego supermocarstwa, </w:t>
      </w:r>
      <w:r w:rsidR="00BF504A" w:rsidRPr="008E1B45">
        <w:rPr>
          <w:sz w:val="24"/>
          <w:szCs w:val="24"/>
        </w:rPr>
        <w:t>Szlak</w:t>
      </w:r>
      <w:r w:rsidRPr="008E1B45">
        <w:rPr>
          <w:sz w:val="24"/>
          <w:szCs w:val="24"/>
        </w:rPr>
        <w:t xml:space="preserve"> Hetytów r</w:t>
      </w:r>
      <w:r w:rsidR="003868AC" w:rsidRPr="008E1B45">
        <w:rPr>
          <w:sz w:val="24"/>
          <w:szCs w:val="24"/>
        </w:rPr>
        <w:t xml:space="preserve">ozciąga się na 380 </w:t>
      </w:r>
      <w:r w:rsidR="00920355" w:rsidRPr="008E1B45">
        <w:rPr>
          <w:sz w:val="24"/>
          <w:szCs w:val="24"/>
        </w:rPr>
        <w:t>kilometrach</w:t>
      </w:r>
      <w:r w:rsidR="003868AC" w:rsidRPr="008E1B45">
        <w:rPr>
          <w:sz w:val="24"/>
          <w:szCs w:val="24"/>
        </w:rPr>
        <w:t xml:space="preserve"> i </w:t>
      </w:r>
      <w:r w:rsidRPr="008E1B45">
        <w:rPr>
          <w:sz w:val="24"/>
          <w:szCs w:val="24"/>
        </w:rPr>
        <w:t>obejmuje 17</w:t>
      </w:r>
      <w:r w:rsidR="003868AC" w:rsidRPr="008E1B45">
        <w:rPr>
          <w:sz w:val="24"/>
          <w:szCs w:val="24"/>
        </w:rPr>
        <w:t xml:space="preserve"> różnych tras i wariantów. Ł</w:t>
      </w:r>
      <w:r w:rsidRPr="008E1B45">
        <w:rPr>
          <w:sz w:val="24"/>
          <w:szCs w:val="24"/>
        </w:rPr>
        <w:t>ączy sta</w:t>
      </w:r>
      <w:r w:rsidR="00BF504A" w:rsidRPr="008E1B45">
        <w:rPr>
          <w:sz w:val="24"/>
          <w:szCs w:val="24"/>
        </w:rPr>
        <w:t>rożytną stolicę Hetytów, Hattusę</w:t>
      </w:r>
      <w:r w:rsidR="002A2E2B" w:rsidRPr="008E1B45">
        <w:rPr>
          <w:sz w:val="24"/>
          <w:szCs w:val="24"/>
        </w:rPr>
        <w:t xml:space="preserve">, z innymi </w:t>
      </w:r>
      <w:r w:rsidR="003868AC" w:rsidRPr="008E1B45">
        <w:rPr>
          <w:sz w:val="24"/>
          <w:szCs w:val="24"/>
        </w:rPr>
        <w:t>ważn</w:t>
      </w:r>
      <w:r w:rsidR="00DC42FC" w:rsidRPr="008E1B45">
        <w:rPr>
          <w:sz w:val="24"/>
          <w:szCs w:val="24"/>
        </w:rPr>
        <w:t>ymi miastami w ich ojczyźnie</w:t>
      </w:r>
      <w:r w:rsidR="003868AC" w:rsidRPr="008E1B45">
        <w:rPr>
          <w:sz w:val="24"/>
          <w:szCs w:val="24"/>
        </w:rPr>
        <w:t>,</w:t>
      </w:r>
      <w:r w:rsidRPr="008E1B45">
        <w:rPr>
          <w:sz w:val="24"/>
          <w:szCs w:val="24"/>
        </w:rPr>
        <w:t xml:space="preserve"> </w:t>
      </w:r>
      <w:r w:rsidR="003868AC" w:rsidRPr="008E1B45">
        <w:rPr>
          <w:sz w:val="24"/>
          <w:szCs w:val="24"/>
        </w:rPr>
        <w:t>Alacahöyük i Şapinuwa.</w:t>
      </w:r>
      <w:r w:rsidRPr="008E1B45">
        <w:rPr>
          <w:sz w:val="24"/>
          <w:szCs w:val="24"/>
        </w:rPr>
        <w:t xml:space="preserve"> Pierwszy etap trasy prowadzi przez Alacahöyük oraz stare szlaki </w:t>
      </w:r>
      <w:r w:rsidR="00920355" w:rsidRPr="008E1B45">
        <w:rPr>
          <w:sz w:val="24"/>
          <w:szCs w:val="24"/>
        </w:rPr>
        <w:t>karawanowe</w:t>
      </w:r>
      <w:r w:rsidRPr="008E1B45">
        <w:rPr>
          <w:sz w:val="24"/>
          <w:szCs w:val="24"/>
        </w:rPr>
        <w:t xml:space="preserve"> i </w:t>
      </w:r>
      <w:r w:rsidR="00920355" w:rsidRPr="008E1B45">
        <w:rPr>
          <w:sz w:val="24"/>
          <w:szCs w:val="24"/>
        </w:rPr>
        <w:t>migracyjne</w:t>
      </w:r>
      <w:r w:rsidRPr="008E1B45">
        <w:rPr>
          <w:sz w:val="24"/>
          <w:szCs w:val="24"/>
        </w:rPr>
        <w:t xml:space="preserve">, gdzie najważniejsze atrakcje obejmują </w:t>
      </w:r>
      <w:r w:rsidR="007134CA" w:rsidRPr="008E1B45">
        <w:rPr>
          <w:sz w:val="24"/>
          <w:szCs w:val="24"/>
        </w:rPr>
        <w:t xml:space="preserve">Świątynię - Pałac </w:t>
      </w:r>
      <w:r w:rsidRPr="008E1B45">
        <w:rPr>
          <w:sz w:val="24"/>
          <w:szCs w:val="24"/>
        </w:rPr>
        <w:t>(</w:t>
      </w:r>
      <w:proofErr w:type="spellStart"/>
      <w:r w:rsidRPr="008E1B45">
        <w:rPr>
          <w:sz w:val="24"/>
          <w:szCs w:val="24"/>
        </w:rPr>
        <w:t>Mabet</w:t>
      </w:r>
      <w:proofErr w:type="spellEnd"/>
      <w:r w:rsidRPr="008E1B45">
        <w:rPr>
          <w:sz w:val="24"/>
          <w:szCs w:val="24"/>
        </w:rPr>
        <w:t xml:space="preserve"> </w:t>
      </w:r>
      <w:proofErr w:type="spellStart"/>
      <w:r w:rsidRPr="008E1B45">
        <w:rPr>
          <w:sz w:val="24"/>
          <w:szCs w:val="24"/>
        </w:rPr>
        <w:t>Sarayı</w:t>
      </w:r>
      <w:proofErr w:type="spellEnd"/>
      <w:r w:rsidRPr="008E1B45">
        <w:rPr>
          <w:sz w:val="24"/>
          <w:szCs w:val="24"/>
        </w:rPr>
        <w:t xml:space="preserve">) i Muzeum </w:t>
      </w:r>
      <w:r w:rsidR="001575F7" w:rsidRPr="008E1B45">
        <w:rPr>
          <w:sz w:val="24"/>
          <w:szCs w:val="24"/>
        </w:rPr>
        <w:t xml:space="preserve">w </w:t>
      </w:r>
      <w:proofErr w:type="spellStart"/>
      <w:r w:rsidRPr="008E1B45">
        <w:rPr>
          <w:sz w:val="24"/>
          <w:szCs w:val="24"/>
        </w:rPr>
        <w:t>Alacahöy</w:t>
      </w:r>
      <w:r w:rsidR="003868AC" w:rsidRPr="008E1B45">
        <w:rPr>
          <w:sz w:val="24"/>
          <w:szCs w:val="24"/>
        </w:rPr>
        <w:t>ük</w:t>
      </w:r>
      <w:proofErr w:type="spellEnd"/>
      <w:r w:rsidR="003868AC" w:rsidRPr="008E1B45">
        <w:rPr>
          <w:sz w:val="24"/>
          <w:szCs w:val="24"/>
        </w:rPr>
        <w:t>, prezentując</w:t>
      </w:r>
      <w:r w:rsidR="003868AC" w:rsidRPr="00630876">
        <w:rPr>
          <w:sz w:val="24"/>
          <w:szCs w:val="24"/>
        </w:rPr>
        <w:t>e</w:t>
      </w:r>
      <w:r w:rsidRPr="00630876">
        <w:rPr>
          <w:sz w:val="24"/>
          <w:szCs w:val="24"/>
        </w:rPr>
        <w:t xml:space="preserve"> artefakty z</w:t>
      </w:r>
      <w:r w:rsidR="003868AC" w:rsidRPr="00630876">
        <w:rPr>
          <w:sz w:val="24"/>
          <w:szCs w:val="24"/>
        </w:rPr>
        <w:t>nalezione w ruinach królewskich grobowców</w:t>
      </w:r>
      <w:r w:rsidRPr="00630876">
        <w:rPr>
          <w:sz w:val="24"/>
          <w:szCs w:val="24"/>
        </w:rPr>
        <w:t xml:space="preserve">. </w:t>
      </w:r>
      <w:r w:rsidR="00BF504A" w:rsidRPr="00630876">
        <w:rPr>
          <w:sz w:val="24"/>
          <w:szCs w:val="24"/>
        </w:rPr>
        <w:t>Następnym przystankiem na trasie jest Hattusa</w:t>
      </w:r>
      <w:r w:rsidR="003868AC" w:rsidRPr="00630876">
        <w:rPr>
          <w:sz w:val="24"/>
          <w:szCs w:val="24"/>
        </w:rPr>
        <w:t>, wpisana na listy</w:t>
      </w:r>
      <w:r w:rsidR="003868AC" w:rsidRPr="00630876">
        <w:t xml:space="preserve"> </w:t>
      </w:r>
      <w:r w:rsidR="003868AC" w:rsidRPr="00630876">
        <w:rPr>
          <w:sz w:val="24"/>
          <w:szCs w:val="24"/>
        </w:rPr>
        <w:t>świat</w:t>
      </w:r>
      <w:r w:rsidR="001545F9" w:rsidRPr="00630876">
        <w:rPr>
          <w:sz w:val="24"/>
          <w:szCs w:val="24"/>
        </w:rPr>
        <w:t>owego dziedzictwa kulturowego i </w:t>
      </w:r>
      <w:r w:rsidR="003868AC" w:rsidRPr="00630876">
        <w:rPr>
          <w:sz w:val="24"/>
          <w:szCs w:val="24"/>
        </w:rPr>
        <w:t>Pamięci Świata UNESCO, ze względu</w:t>
      </w:r>
      <w:r w:rsidR="00525306" w:rsidRPr="00630876">
        <w:rPr>
          <w:sz w:val="24"/>
          <w:szCs w:val="24"/>
        </w:rPr>
        <w:t xml:space="preserve"> na</w:t>
      </w:r>
      <w:r w:rsidR="003868AC" w:rsidRPr="00630876">
        <w:rPr>
          <w:sz w:val="24"/>
          <w:szCs w:val="24"/>
        </w:rPr>
        <w:t xml:space="preserve"> </w:t>
      </w:r>
      <w:r w:rsidR="002A2E2B" w:rsidRPr="00630876">
        <w:rPr>
          <w:sz w:val="24"/>
          <w:szCs w:val="24"/>
        </w:rPr>
        <w:t xml:space="preserve">m.in. </w:t>
      </w:r>
      <w:r w:rsidR="00525306" w:rsidRPr="00630876">
        <w:rPr>
          <w:sz w:val="24"/>
          <w:szCs w:val="24"/>
        </w:rPr>
        <w:t>znalezione tam</w:t>
      </w:r>
      <w:r w:rsidR="003868AC" w:rsidRPr="00630876">
        <w:rPr>
          <w:sz w:val="24"/>
          <w:szCs w:val="24"/>
        </w:rPr>
        <w:t xml:space="preserve"> ponad </w:t>
      </w:r>
      <w:r w:rsidR="00BF504A" w:rsidRPr="00630876">
        <w:rPr>
          <w:sz w:val="24"/>
          <w:szCs w:val="24"/>
        </w:rPr>
        <w:t>30 000 gl</w:t>
      </w:r>
      <w:r w:rsidR="00630876" w:rsidRPr="00630876">
        <w:rPr>
          <w:sz w:val="24"/>
          <w:szCs w:val="24"/>
        </w:rPr>
        <w:t>inianych tabliczek</w:t>
      </w:r>
      <w:r w:rsidR="003868AC" w:rsidRPr="00630876">
        <w:rPr>
          <w:sz w:val="24"/>
          <w:szCs w:val="24"/>
        </w:rPr>
        <w:t>.</w:t>
      </w:r>
      <w:r w:rsidR="00B9615B" w:rsidRPr="00630876">
        <w:rPr>
          <w:sz w:val="24"/>
          <w:szCs w:val="24"/>
        </w:rPr>
        <w:t xml:space="preserve"> Najbardziej znana z nich </w:t>
      </w:r>
      <w:r w:rsidR="00525306" w:rsidRPr="00630876">
        <w:rPr>
          <w:sz w:val="24"/>
          <w:szCs w:val="24"/>
        </w:rPr>
        <w:t>zawiera pierwszy, spisany traktat pokojowy</w:t>
      </w:r>
      <w:r w:rsidR="003868AC" w:rsidRPr="00630876">
        <w:rPr>
          <w:sz w:val="24"/>
          <w:szCs w:val="24"/>
        </w:rPr>
        <w:t xml:space="preserve"> na świecie, </w:t>
      </w:r>
      <w:r w:rsidR="00B9615B" w:rsidRPr="00630876">
        <w:rPr>
          <w:sz w:val="24"/>
          <w:szCs w:val="24"/>
        </w:rPr>
        <w:t>Traktat</w:t>
      </w:r>
      <w:r w:rsidR="003868AC" w:rsidRPr="00630876">
        <w:rPr>
          <w:sz w:val="24"/>
          <w:szCs w:val="24"/>
        </w:rPr>
        <w:t xml:space="preserve"> z </w:t>
      </w:r>
      <w:proofErr w:type="spellStart"/>
      <w:r w:rsidR="003868AC" w:rsidRPr="00630876">
        <w:rPr>
          <w:sz w:val="24"/>
          <w:szCs w:val="24"/>
        </w:rPr>
        <w:t>Kades</w:t>
      </w:r>
      <w:r w:rsidR="00B9615B" w:rsidRPr="00630876">
        <w:rPr>
          <w:sz w:val="24"/>
          <w:szCs w:val="24"/>
        </w:rPr>
        <w:t>z</w:t>
      </w:r>
      <w:proofErr w:type="spellEnd"/>
      <w:r w:rsidR="003868AC" w:rsidRPr="00630876">
        <w:rPr>
          <w:sz w:val="24"/>
          <w:szCs w:val="24"/>
        </w:rPr>
        <w:t xml:space="preserve">. </w:t>
      </w:r>
      <w:r w:rsidRPr="00630876">
        <w:rPr>
          <w:sz w:val="24"/>
          <w:szCs w:val="24"/>
        </w:rPr>
        <w:t xml:space="preserve">Zwiedź Wielką </w:t>
      </w:r>
      <w:r w:rsidR="002F5AB5" w:rsidRPr="00630876">
        <w:rPr>
          <w:sz w:val="24"/>
          <w:szCs w:val="24"/>
        </w:rPr>
        <w:t>Świątynię</w:t>
      </w:r>
      <w:r w:rsidR="002F5AB5" w:rsidRPr="008E1B45">
        <w:rPr>
          <w:sz w:val="24"/>
          <w:szCs w:val="24"/>
        </w:rPr>
        <w:t xml:space="preserve"> (</w:t>
      </w:r>
      <w:proofErr w:type="spellStart"/>
      <w:r w:rsidR="002F5AB5" w:rsidRPr="008E1B45">
        <w:rPr>
          <w:sz w:val="24"/>
          <w:szCs w:val="24"/>
        </w:rPr>
        <w:t>Büyük</w:t>
      </w:r>
      <w:proofErr w:type="spellEnd"/>
      <w:r w:rsidR="002F5AB5" w:rsidRPr="008E1B45">
        <w:rPr>
          <w:sz w:val="24"/>
          <w:szCs w:val="24"/>
        </w:rPr>
        <w:t xml:space="preserve"> </w:t>
      </w:r>
      <w:proofErr w:type="spellStart"/>
      <w:r w:rsidR="002F5AB5" w:rsidRPr="008E1B45">
        <w:rPr>
          <w:sz w:val="24"/>
          <w:szCs w:val="24"/>
        </w:rPr>
        <w:t>Tapınak</w:t>
      </w:r>
      <w:proofErr w:type="spellEnd"/>
      <w:r w:rsidR="002F5AB5" w:rsidRPr="008E1B45">
        <w:rPr>
          <w:sz w:val="24"/>
          <w:szCs w:val="24"/>
        </w:rPr>
        <w:t>) i</w:t>
      </w:r>
      <w:r w:rsidRPr="008E1B45">
        <w:rPr>
          <w:sz w:val="24"/>
          <w:szCs w:val="24"/>
        </w:rPr>
        <w:t xml:space="preserve"> Bramę </w:t>
      </w:r>
      <w:r w:rsidR="002F5AB5" w:rsidRPr="008E1B45">
        <w:rPr>
          <w:sz w:val="24"/>
          <w:szCs w:val="24"/>
        </w:rPr>
        <w:t xml:space="preserve">Lwów </w:t>
      </w:r>
      <w:r w:rsidR="00A24036">
        <w:rPr>
          <w:sz w:val="24"/>
          <w:szCs w:val="24"/>
        </w:rPr>
        <w:t>(</w:t>
      </w:r>
      <w:proofErr w:type="spellStart"/>
      <w:r w:rsidR="00A24036">
        <w:rPr>
          <w:sz w:val="24"/>
          <w:szCs w:val="24"/>
        </w:rPr>
        <w:t>Aslanlı</w:t>
      </w:r>
      <w:proofErr w:type="spellEnd"/>
      <w:r w:rsidR="00A24036">
        <w:rPr>
          <w:sz w:val="24"/>
          <w:szCs w:val="24"/>
        </w:rPr>
        <w:t xml:space="preserve"> </w:t>
      </w:r>
      <w:proofErr w:type="spellStart"/>
      <w:r w:rsidR="00A24036">
        <w:rPr>
          <w:sz w:val="24"/>
          <w:szCs w:val="24"/>
        </w:rPr>
        <w:t>Kapı</w:t>
      </w:r>
      <w:proofErr w:type="spellEnd"/>
      <w:r w:rsidR="00A24036">
        <w:rPr>
          <w:sz w:val="24"/>
          <w:szCs w:val="24"/>
        </w:rPr>
        <w:t>), a </w:t>
      </w:r>
      <w:r w:rsidRPr="008E1B45">
        <w:rPr>
          <w:sz w:val="24"/>
          <w:szCs w:val="24"/>
        </w:rPr>
        <w:t xml:space="preserve">następnie udaj się do </w:t>
      </w:r>
      <w:r w:rsidR="00B9615B" w:rsidRPr="008E1B45">
        <w:rPr>
          <w:sz w:val="24"/>
          <w:szCs w:val="24"/>
        </w:rPr>
        <w:t>Ş</w:t>
      </w:r>
      <w:r w:rsidR="003868AC" w:rsidRPr="008E1B45">
        <w:rPr>
          <w:sz w:val="24"/>
          <w:szCs w:val="24"/>
        </w:rPr>
        <w:t>apinuw</w:t>
      </w:r>
      <w:r w:rsidRPr="008E1B45">
        <w:rPr>
          <w:sz w:val="24"/>
          <w:szCs w:val="24"/>
        </w:rPr>
        <w:t xml:space="preserve">a, hetyckiego centrum religijnego. </w:t>
      </w:r>
      <w:r w:rsidR="009853F7" w:rsidRPr="008E1B45">
        <w:rPr>
          <w:sz w:val="24"/>
          <w:szCs w:val="24"/>
        </w:rPr>
        <w:t xml:space="preserve">Na trasie </w:t>
      </w:r>
      <w:r w:rsidR="009853F7" w:rsidRPr="008E1B45">
        <w:rPr>
          <w:sz w:val="24"/>
          <w:szCs w:val="24"/>
          <w:lang w:val="tr-TR"/>
        </w:rPr>
        <w:t>mo</w:t>
      </w:r>
      <w:proofErr w:type="spellStart"/>
      <w:r w:rsidR="009853F7" w:rsidRPr="008E1B45">
        <w:rPr>
          <w:sz w:val="24"/>
          <w:szCs w:val="24"/>
        </w:rPr>
        <w:t>żna</w:t>
      </w:r>
      <w:proofErr w:type="spellEnd"/>
      <w:r w:rsidR="009853F7" w:rsidRPr="008E1B45">
        <w:rPr>
          <w:sz w:val="24"/>
          <w:szCs w:val="24"/>
        </w:rPr>
        <w:t xml:space="preserve"> podziwiać</w:t>
      </w:r>
      <w:r w:rsidRPr="008E1B45">
        <w:rPr>
          <w:sz w:val="24"/>
          <w:szCs w:val="24"/>
        </w:rPr>
        <w:t xml:space="preserve"> </w:t>
      </w:r>
      <w:r w:rsidR="00B9615B" w:rsidRPr="008E1B45">
        <w:rPr>
          <w:sz w:val="24"/>
          <w:szCs w:val="24"/>
        </w:rPr>
        <w:t xml:space="preserve">też widoki na dolinę potoku </w:t>
      </w:r>
      <w:proofErr w:type="spellStart"/>
      <w:r w:rsidR="00B9615B" w:rsidRPr="008E1B45">
        <w:rPr>
          <w:sz w:val="24"/>
          <w:szCs w:val="24"/>
        </w:rPr>
        <w:t>Alaca</w:t>
      </w:r>
      <w:proofErr w:type="spellEnd"/>
      <w:r w:rsidR="00B9615B" w:rsidRPr="008E1B45">
        <w:rPr>
          <w:sz w:val="24"/>
          <w:szCs w:val="24"/>
        </w:rPr>
        <w:t xml:space="preserve"> i </w:t>
      </w:r>
      <w:r w:rsidRPr="008E1B45">
        <w:rPr>
          <w:sz w:val="24"/>
          <w:szCs w:val="24"/>
        </w:rPr>
        <w:t xml:space="preserve">kanion </w:t>
      </w:r>
      <w:proofErr w:type="spellStart"/>
      <w:r w:rsidRPr="008E1B45">
        <w:rPr>
          <w:sz w:val="24"/>
          <w:szCs w:val="24"/>
        </w:rPr>
        <w:t>İncesu</w:t>
      </w:r>
      <w:proofErr w:type="spellEnd"/>
      <w:r w:rsidR="00BF504A" w:rsidRPr="008E1B45">
        <w:rPr>
          <w:sz w:val="24"/>
          <w:szCs w:val="24"/>
        </w:rPr>
        <w:t>,</w:t>
      </w:r>
      <w:r w:rsidR="003868AC" w:rsidRPr="008E1B45">
        <w:rPr>
          <w:sz w:val="24"/>
          <w:szCs w:val="24"/>
        </w:rPr>
        <w:t xml:space="preserve"> które znajdują się w pobliżu </w:t>
      </w:r>
      <w:proofErr w:type="spellStart"/>
      <w:r w:rsidR="00B9615B" w:rsidRPr="008E1B45">
        <w:rPr>
          <w:sz w:val="24"/>
          <w:szCs w:val="24"/>
        </w:rPr>
        <w:t>Ş</w:t>
      </w:r>
      <w:r w:rsidR="003868AC" w:rsidRPr="008E1B45">
        <w:rPr>
          <w:sz w:val="24"/>
          <w:szCs w:val="24"/>
        </w:rPr>
        <w:t>apinuw</w:t>
      </w:r>
      <w:r w:rsidRPr="008E1B45">
        <w:rPr>
          <w:sz w:val="24"/>
          <w:szCs w:val="24"/>
        </w:rPr>
        <w:t>a</w:t>
      </w:r>
      <w:proofErr w:type="spellEnd"/>
      <w:r w:rsidRPr="008E1B45">
        <w:rPr>
          <w:sz w:val="24"/>
          <w:szCs w:val="24"/>
        </w:rPr>
        <w:t>.</w:t>
      </w:r>
    </w:p>
    <w:p w14:paraId="4F2E5D2F" w14:textId="77777777" w:rsidR="008E1B45" w:rsidRDefault="008E1B45" w:rsidP="003D451D">
      <w:pPr>
        <w:spacing w:after="0"/>
        <w:jc w:val="both"/>
        <w:rPr>
          <w:sz w:val="24"/>
          <w:szCs w:val="24"/>
        </w:rPr>
      </w:pPr>
    </w:p>
    <w:p w14:paraId="6BBFF4D2" w14:textId="2249B69E" w:rsidR="00B9615B" w:rsidRDefault="00380DBB" w:rsidP="003D451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Szlak Frygijski</w:t>
      </w:r>
      <w:r w:rsidR="00195882">
        <w:rPr>
          <w:b/>
          <w:sz w:val="24"/>
          <w:szCs w:val="24"/>
        </w:rPr>
        <w:t xml:space="preserve"> </w:t>
      </w:r>
      <w:r w:rsidR="00195882" w:rsidRPr="00630876">
        <w:rPr>
          <w:b/>
          <w:sz w:val="24"/>
          <w:szCs w:val="24"/>
        </w:rPr>
        <w:t>z</w:t>
      </w:r>
      <w:r w:rsidR="00F94357" w:rsidRPr="008E1B45">
        <w:rPr>
          <w:b/>
          <w:sz w:val="24"/>
          <w:szCs w:val="24"/>
        </w:rPr>
        <w:t xml:space="preserve"> miejscami wpisanymi na listę światowego dziedzictwa UNESCO</w:t>
      </w:r>
    </w:p>
    <w:p w14:paraId="2E502183" w14:textId="252427E0" w:rsidR="00AA06FF" w:rsidRDefault="00F94357" w:rsidP="003D451D">
      <w:pPr>
        <w:spacing w:after="0"/>
        <w:jc w:val="both"/>
        <w:rPr>
          <w:sz w:val="24"/>
          <w:szCs w:val="24"/>
        </w:rPr>
      </w:pPr>
      <w:r w:rsidRPr="008E1B45">
        <w:rPr>
          <w:sz w:val="24"/>
          <w:szCs w:val="24"/>
        </w:rPr>
        <w:t xml:space="preserve">Frygijczycy, po upadku Hetytów w XII wieku p.n.e., osiedlili się na rozległym obszarze obejmującym dzisiejsze prowincje Ankara, Afyonkarahisar, </w:t>
      </w:r>
      <w:proofErr w:type="spellStart"/>
      <w:r w:rsidRPr="008E1B45">
        <w:rPr>
          <w:sz w:val="24"/>
          <w:szCs w:val="24"/>
        </w:rPr>
        <w:t>Eskişehir</w:t>
      </w:r>
      <w:proofErr w:type="spellEnd"/>
      <w:r w:rsidRPr="008E1B45">
        <w:rPr>
          <w:sz w:val="24"/>
          <w:szCs w:val="24"/>
        </w:rPr>
        <w:t xml:space="preserve"> i </w:t>
      </w:r>
      <w:proofErr w:type="spellStart"/>
      <w:r w:rsidRPr="008E1B45">
        <w:rPr>
          <w:sz w:val="24"/>
          <w:szCs w:val="24"/>
        </w:rPr>
        <w:t>Kütahya</w:t>
      </w:r>
      <w:proofErr w:type="spellEnd"/>
      <w:r w:rsidRPr="008E1B45">
        <w:rPr>
          <w:sz w:val="24"/>
          <w:szCs w:val="24"/>
        </w:rPr>
        <w:t xml:space="preserve">. </w:t>
      </w:r>
      <w:r w:rsidR="00901AD1" w:rsidRPr="008E1B45">
        <w:rPr>
          <w:sz w:val="24"/>
          <w:szCs w:val="24"/>
        </w:rPr>
        <w:t>Do dziś</w:t>
      </w:r>
      <w:r w:rsidR="00901AD1">
        <w:rPr>
          <w:sz w:val="24"/>
          <w:szCs w:val="24"/>
        </w:rPr>
        <w:t xml:space="preserve"> ten </w:t>
      </w:r>
      <w:r w:rsidR="00901AD1">
        <w:rPr>
          <w:sz w:val="24"/>
          <w:szCs w:val="24"/>
        </w:rPr>
        <w:lastRenderedPageBreak/>
        <w:t>region ma ogromne znaczenie dla historii ludzkości, gdyż</w:t>
      </w:r>
      <w:r w:rsidR="00AA5071">
        <w:rPr>
          <w:sz w:val="24"/>
          <w:szCs w:val="24"/>
        </w:rPr>
        <w:t xml:space="preserve"> zachowały się</w:t>
      </w:r>
      <w:r w:rsidR="00901AD1">
        <w:rPr>
          <w:sz w:val="24"/>
          <w:szCs w:val="24"/>
        </w:rPr>
        <w:t xml:space="preserve"> tu</w:t>
      </w:r>
      <w:r w:rsidR="00AA5071">
        <w:rPr>
          <w:sz w:val="24"/>
          <w:szCs w:val="24"/>
        </w:rPr>
        <w:t xml:space="preserve"> wspaniałe pr</w:t>
      </w:r>
      <w:r w:rsidR="00901AD1">
        <w:rPr>
          <w:sz w:val="24"/>
          <w:szCs w:val="24"/>
        </w:rPr>
        <w:t xml:space="preserve">zykłady </w:t>
      </w:r>
      <w:r w:rsidR="00901AD1" w:rsidRPr="008E1B45">
        <w:rPr>
          <w:sz w:val="24"/>
          <w:szCs w:val="24"/>
        </w:rPr>
        <w:t>zabytków skalnych, przedstawiające rytuały re</w:t>
      </w:r>
      <w:r w:rsidR="00525306" w:rsidRPr="008E1B45">
        <w:rPr>
          <w:sz w:val="24"/>
          <w:szCs w:val="24"/>
        </w:rPr>
        <w:t xml:space="preserve">ligijne </w:t>
      </w:r>
      <w:r w:rsidR="008E1B45" w:rsidRPr="008E1B45">
        <w:rPr>
          <w:sz w:val="24"/>
          <w:szCs w:val="24"/>
        </w:rPr>
        <w:t xml:space="preserve">i życie społeczne Frygijczyków. </w:t>
      </w:r>
      <w:r w:rsidR="00AA06FF" w:rsidRPr="008E1B45">
        <w:rPr>
          <w:sz w:val="24"/>
          <w:szCs w:val="24"/>
        </w:rPr>
        <w:t>Dlatego też</w:t>
      </w:r>
      <w:r w:rsidR="00AA5071" w:rsidRPr="008E1B45">
        <w:rPr>
          <w:sz w:val="24"/>
          <w:szCs w:val="24"/>
        </w:rPr>
        <w:t xml:space="preserve"> górski region Frygii, obejmujący </w:t>
      </w:r>
      <w:r w:rsidR="00AA06FF" w:rsidRPr="008E1B45">
        <w:rPr>
          <w:sz w:val="24"/>
          <w:szCs w:val="24"/>
        </w:rPr>
        <w:t xml:space="preserve">miejscowości takie jak </w:t>
      </w:r>
      <w:proofErr w:type="spellStart"/>
      <w:r w:rsidR="00AA5071" w:rsidRPr="008E1B45">
        <w:rPr>
          <w:sz w:val="24"/>
          <w:szCs w:val="24"/>
        </w:rPr>
        <w:t>Kütahya</w:t>
      </w:r>
      <w:proofErr w:type="spellEnd"/>
      <w:r w:rsidR="00AA5071" w:rsidRPr="008E1B45">
        <w:rPr>
          <w:sz w:val="24"/>
          <w:szCs w:val="24"/>
        </w:rPr>
        <w:t xml:space="preserve">, </w:t>
      </w:r>
      <w:proofErr w:type="spellStart"/>
      <w:r w:rsidR="00AA5071" w:rsidRPr="008E1B45">
        <w:rPr>
          <w:sz w:val="24"/>
          <w:szCs w:val="24"/>
        </w:rPr>
        <w:t>Afyon</w:t>
      </w:r>
      <w:proofErr w:type="spellEnd"/>
      <w:r w:rsidR="00AA5071" w:rsidRPr="008E1B45">
        <w:rPr>
          <w:sz w:val="24"/>
          <w:szCs w:val="24"/>
        </w:rPr>
        <w:t xml:space="preserve"> i </w:t>
      </w:r>
      <w:proofErr w:type="spellStart"/>
      <w:r w:rsidR="00AA5071" w:rsidRPr="008E1B45">
        <w:rPr>
          <w:sz w:val="24"/>
          <w:szCs w:val="24"/>
        </w:rPr>
        <w:t>Eskişehir</w:t>
      </w:r>
      <w:proofErr w:type="spellEnd"/>
      <w:r w:rsidR="00AA5071" w:rsidRPr="008E1B45">
        <w:rPr>
          <w:sz w:val="24"/>
          <w:szCs w:val="24"/>
        </w:rPr>
        <w:t xml:space="preserve">, </w:t>
      </w:r>
      <w:r w:rsidR="00AA06FF" w:rsidRPr="008E1B45">
        <w:rPr>
          <w:sz w:val="24"/>
          <w:szCs w:val="24"/>
        </w:rPr>
        <w:t xml:space="preserve">od 2015 roku </w:t>
      </w:r>
      <w:r w:rsidR="00AA5071" w:rsidRPr="008E1B45">
        <w:rPr>
          <w:sz w:val="24"/>
          <w:szCs w:val="24"/>
        </w:rPr>
        <w:t xml:space="preserve">znajduje się na </w:t>
      </w:r>
      <w:r w:rsidR="00901AD1" w:rsidRPr="008E1B45">
        <w:rPr>
          <w:sz w:val="24"/>
          <w:szCs w:val="24"/>
        </w:rPr>
        <w:t xml:space="preserve">informacyjnej </w:t>
      </w:r>
      <w:r w:rsidR="00AA5071" w:rsidRPr="008E1B45">
        <w:rPr>
          <w:sz w:val="24"/>
          <w:szCs w:val="24"/>
        </w:rPr>
        <w:t>liście światowego dziedz</w:t>
      </w:r>
      <w:r w:rsidR="00901AD1" w:rsidRPr="008E1B45">
        <w:rPr>
          <w:sz w:val="24"/>
          <w:szCs w:val="24"/>
        </w:rPr>
        <w:t>ictwa UNESCO. Szlak Frygijski</w:t>
      </w:r>
      <w:r w:rsidR="00AA5071" w:rsidRPr="008E1B45">
        <w:rPr>
          <w:sz w:val="24"/>
          <w:szCs w:val="24"/>
        </w:rPr>
        <w:t>, trzeci</w:t>
      </w:r>
      <w:r w:rsidR="00901AD1" w:rsidRPr="008E1B45">
        <w:rPr>
          <w:sz w:val="24"/>
          <w:szCs w:val="24"/>
        </w:rPr>
        <w:t>a najdłuższa trasa turystyczna</w:t>
      </w:r>
      <w:r w:rsidR="00AA5071" w:rsidRPr="008E1B45">
        <w:rPr>
          <w:sz w:val="24"/>
          <w:szCs w:val="24"/>
        </w:rPr>
        <w:t xml:space="preserve"> w </w:t>
      </w:r>
      <w:r w:rsidR="00901AD1" w:rsidRPr="008E1B45">
        <w:rPr>
          <w:sz w:val="24"/>
          <w:szCs w:val="24"/>
        </w:rPr>
        <w:t>Türkiye (Turcji)</w:t>
      </w:r>
      <w:r w:rsidR="00AA5071" w:rsidRPr="008E1B45">
        <w:rPr>
          <w:sz w:val="24"/>
          <w:szCs w:val="24"/>
        </w:rPr>
        <w:t xml:space="preserve">, rozciąga się na ponad 500 kilometrów. </w:t>
      </w:r>
      <w:r w:rsidR="00901AD1" w:rsidRPr="008E1B45">
        <w:rPr>
          <w:sz w:val="24"/>
          <w:szCs w:val="24"/>
        </w:rPr>
        <w:t>Ważnym miejsce</w:t>
      </w:r>
      <w:r w:rsidR="00AA06FF" w:rsidRPr="008E1B45">
        <w:rPr>
          <w:sz w:val="24"/>
          <w:szCs w:val="24"/>
        </w:rPr>
        <w:t>m</w:t>
      </w:r>
      <w:r w:rsidR="00901AD1" w:rsidRPr="008E1B45">
        <w:rPr>
          <w:sz w:val="24"/>
          <w:szCs w:val="24"/>
        </w:rPr>
        <w:t xml:space="preserve"> w regionie jest s</w:t>
      </w:r>
      <w:r w:rsidR="00AA5071" w:rsidRPr="008E1B45">
        <w:rPr>
          <w:sz w:val="24"/>
          <w:szCs w:val="24"/>
        </w:rPr>
        <w:t xml:space="preserve">tarożytne miasto Gordion, wpisane na listę światowego </w:t>
      </w:r>
      <w:r w:rsidR="00901AD1" w:rsidRPr="008E1B45">
        <w:rPr>
          <w:sz w:val="24"/>
          <w:szCs w:val="24"/>
        </w:rPr>
        <w:t>dziedzictwa UNESCO w 2023 roku.</w:t>
      </w:r>
      <w:r w:rsidR="00DC42FC">
        <w:rPr>
          <w:sz w:val="24"/>
          <w:szCs w:val="24"/>
        </w:rPr>
        <w:t xml:space="preserve"> </w:t>
      </w:r>
    </w:p>
    <w:p w14:paraId="6B5EF20C" w14:textId="77777777" w:rsidR="00AA06FF" w:rsidRDefault="00AA06FF" w:rsidP="003D451D">
      <w:pPr>
        <w:spacing w:after="0"/>
        <w:jc w:val="both"/>
        <w:rPr>
          <w:sz w:val="24"/>
          <w:szCs w:val="24"/>
        </w:rPr>
      </w:pPr>
    </w:p>
    <w:p w14:paraId="0E736BB5" w14:textId="03EDC98B" w:rsidR="00C04CA9" w:rsidRDefault="00525306" w:rsidP="003D45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Trasę można rozpocząć właśnie od Gordion lub</w:t>
      </w:r>
      <w:r w:rsidR="00901AD1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Afyon Seydiler czy</w:t>
      </w:r>
      <w:r w:rsidR="00901AD1" w:rsidRPr="00901AD1">
        <w:rPr>
          <w:sz w:val="24"/>
          <w:szCs w:val="24"/>
        </w:rPr>
        <w:t xml:space="preserve"> Kütahya Yenice Çiftliği. </w:t>
      </w:r>
      <w:r w:rsidR="00901AD1">
        <w:rPr>
          <w:sz w:val="24"/>
          <w:szCs w:val="24"/>
        </w:rPr>
        <w:t xml:space="preserve">Podążając dalej szklakiem przez </w:t>
      </w:r>
      <w:r w:rsidR="00901AD1" w:rsidRPr="008E1B45">
        <w:rPr>
          <w:sz w:val="24"/>
          <w:szCs w:val="24"/>
        </w:rPr>
        <w:t>Doliny Frygijskie, w</w:t>
      </w:r>
      <w:r w:rsidR="00A24036">
        <w:rPr>
          <w:sz w:val="24"/>
          <w:szCs w:val="24"/>
        </w:rPr>
        <w:t xml:space="preserve">arto odwiedzić wioskę </w:t>
      </w:r>
      <w:proofErr w:type="spellStart"/>
      <w:r w:rsidR="00A24036">
        <w:rPr>
          <w:sz w:val="24"/>
          <w:szCs w:val="24"/>
        </w:rPr>
        <w:t>Ayazini</w:t>
      </w:r>
      <w:proofErr w:type="spellEnd"/>
      <w:r w:rsidR="00A24036">
        <w:rPr>
          <w:sz w:val="24"/>
          <w:szCs w:val="24"/>
        </w:rPr>
        <w:t xml:space="preserve"> w </w:t>
      </w:r>
      <w:r w:rsidR="00901AD1" w:rsidRPr="008E1B45">
        <w:rPr>
          <w:sz w:val="24"/>
          <w:szCs w:val="24"/>
        </w:rPr>
        <w:t xml:space="preserve">prowincji </w:t>
      </w:r>
      <w:proofErr w:type="spellStart"/>
      <w:r w:rsidR="00901AD1" w:rsidRPr="008E1B45">
        <w:rPr>
          <w:sz w:val="24"/>
          <w:szCs w:val="24"/>
        </w:rPr>
        <w:t>Afyon</w:t>
      </w:r>
      <w:proofErr w:type="spellEnd"/>
      <w:r w:rsidR="00901AD1" w:rsidRPr="008E1B45">
        <w:rPr>
          <w:sz w:val="24"/>
          <w:szCs w:val="24"/>
        </w:rPr>
        <w:t>, która słynie</w:t>
      </w:r>
      <w:r w:rsidR="00077D5A" w:rsidRPr="008E1B45">
        <w:rPr>
          <w:sz w:val="24"/>
          <w:szCs w:val="24"/>
        </w:rPr>
        <w:t xml:space="preserve"> ze skalnych domów, grobowców i </w:t>
      </w:r>
      <w:r w:rsidR="00901AD1" w:rsidRPr="008E1B45">
        <w:rPr>
          <w:sz w:val="24"/>
          <w:szCs w:val="24"/>
        </w:rPr>
        <w:t xml:space="preserve">kościoła. Inne atrakcje to wykuty w skale zamek Avdalas i jezioro Emre oraz starożytne miasto </w:t>
      </w:r>
      <w:proofErr w:type="spellStart"/>
      <w:r w:rsidR="00901AD1" w:rsidRPr="008E1B45">
        <w:rPr>
          <w:sz w:val="24"/>
          <w:szCs w:val="24"/>
        </w:rPr>
        <w:t>Aizonai</w:t>
      </w:r>
      <w:proofErr w:type="spellEnd"/>
      <w:r w:rsidR="00901AD1" w:rsidRPr="008E1B45">
        <w:rPr>
          <w:sz w:val="24"/>
          <w:szCs w:val="24"/>
        </w:rPr>
        <w:t xml:space="preserve"> w </w:t>
      </w:r>
      <w:proofErr w:type="spellStart"/>
      <w:r w:rsidR="00AA06FF" w:rsidRPr="008E1B45">
        <w:rPr>
          <w:sz w:val="24"/>
          <w:szCs w:val="24"/>
        </w:rPr>
        <w:t>Kütahyi</w:t>
      </w:r>
      <w:proofErr w:type="spellEnd"/>
      <w:r w:rsidR="00901AD1" w:rsidRPr="008E1B45">
        <w:rPr>
          <w:sz w:val="24"/>
          <w:szCs w:val="24"/>
        </w:rPr>
        <w:t>. Szlak</w:t>
      </w:r>
      <w:r w:rsidR="00901AD1">
        <w:rPr>
          <w:sz w:val="24"/>
          <w:szCs w:val="24"/>
        </w:rPr>
        <w:t xml:space="preserve"> Frygijski</w:t>
      </w:r>
      <w:r w:rsidR="00077D5A">
        <w:rPr>
          <w:sz w:val="24"/>
          <w:szCs w:val="24"/>
        </w:rPr>
        <w:t xml:space="preserve"> łączy</w:t>
      </w:r>
      <w:r w:rsidR="00901AD1" w:rsidRPr="00901AD1">
        <w:rPr>
          <w:sz w:val="24"/>
          <w:szCs w:val="24"/>
        </w:rPr>
        <w:t xml:space="preserve"> się w Yazılıkaya, </w:t>
      </w:r>
      <w:r w:rsidR="00901AD1">
        <w:rPr>
          <w:sz w:val="24"/>
          <w:szCs w:val="24"/>
        </w:rPr>
        <w:t>ważnej, dla tego ludu, osadzie</w:t>
      </w:r>
      <w:r w:rsidR="00901AD1" w:rsidRPr="00901AD1">
        <w:rPr>
          <w:sz w:val="24"/>
          <w:szCs w:val="24"/>
        </w:rPr>
        <w:t xml:space="preserve"> w </w:t>
      </w:r>
      <w:r w:rsidR="00922C2D">
        <w:rPr>
          <w:sz w:val="24"/>
          <w:szCs w:val="24"/>
        </w:rPr>
        <w:t xml:space="preserve">prowincji </w:t>
      </w:r>
      <w:r w:rsidR="00901AD1" w:rsidRPr="00901AD1">
        <w:rPr>
          <w:sz w:val="24"/>
          <w:szCs w:val="24"/>
        </w:rPr>
        <w:t xml:space="preserve">Eskişehir. Oprócz Yazılıkaya, do wyjątkowych miejsc w okolicy należą wspaniałe przykłady frygijskich </w:t>
      </w:r>
      <w:r w:rsidR="00922C2D">
        <w:rPr>
          <w:sz w:val="24"/>
          <w:szCs w:val="24"/>
        </w:rPr>
        <w:t>inskrypcji</w:t>
      </w:r>
      <w:r w:rsidR="00901AD1" w:rsidRPr="00901AD1">
        <w:rPr>
          <w:sz w:val="24"/>
          <w:szCs w:val="24"/>
        </w:rPr>
        <w:t xml:space="preserve"> skalnych w Eskişehir, </w:t>
      </w:r>
      <w:r w:rsidR="00077D5A">
        <w:rPr>
          <w:sz w:val="24"/>
          <w:szCs w:val="24"/>
        </w:rPr>
        <w:t>Świątynia Lwa (Aslanlı Mabet) z </w:t>
      </w:r>
      <w:r w:rsidR="00901AD1" w:rsidRPr="00901AD1">
        <w:rPr>
          <w:sz w:val="24"/>
          <w:szCs w:val="24"/>
        </w:rPr>
        <w:t xml:space="preserve">niezwykłymi płaskorzeźbami </w:t>
      </w:r>
      <w:r w:rsidR="00901AD1">
        <w:rPr>
          <w:sz w:val="24"/>
          <w:szCs w:val="24"/>
        </w:rPr>
        <w:t>przedstawiającymi lwy</w:t>
      </w:r>
      <w:r w:rsidR="00901AD1" w:rsidRPr="00901AD1">
        <w:rPr>
          <w:sz w:val="24"/>
          <w:szCs w:val="24"/>
        </w:rPr>
        <w:t xml:space="preserve"> oraz Gerdekkaya, monumentalny grobowiec wykuty w skale.</w:t>
      </w:r>
    </w:p>
    <w:p w14:paraId="5B6600F1" w14:textId="77777777" w:rsidR="00F94357" w:rsidRDefault="00F94357" w:rsidP="003D451D">
      <w:pPr>
        <w:spacing w:after="0"/>
        <w:jc w:val="both"/>
        <w:rPr>
          <w:sz w:val="24"/>
          <w:szCs w:val="24"/>
        </w:rPr>
      </w:pPr>
    </w:p>
    <w:p w14:paraId="733EF3B7" w14:textId="77777777" w:rsidR="00F94357" w:rsidRDefault="00F94357" w:rsidP="003D451D">
      <w:pPr>
        <w:spacing w:after="0"/>
        <w:jc w:val="both"/>
        <w:rPr>
          <w:sz w:val="24"/>
          <w:szCs w:val="24"/>
        </w:rPr>
      </w:pPr>
    </w:p>
    <w:p w14:paraId="48610C65" w14:textId="77777777" w:rsidR="00A91CF0" w:rsidRPr="002A2E2B" w:rsidRDefault="00A91CF0" w:rsidP="003D451D">
      <w:pPr>
        <w:spacing w:after="0"/>
        <w:jc w:val="both"/>
        <w:rPr>
          <w:sz w:val="24"/>
          <w:szCs w:val="24"/>
        </w:rPr>
      </w:pPr>
    </w:p>
    <w:p w14:paraId="661287A7" w14:textId="77777777" w:rsidR="00C719E4" w:rsidRPr="00E11759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0642E1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tel: 668 132</w:t>
      </w:r>
      <w:r w:rsidR="0018458B">
        <w:rPr>
          <w:rFonts w:asciiTheme="minorHAnsi" w:hAnsiTheme="minorHAnsi" w:cstheme="minorHAnsi"/>
          <w:sz w:val="20"/>
          <w:szCs w:val="20"/>
        </w:rPr>
        <w:t> </w:t>
      </w:r>
      <w:r w:rsidRPr="000642E1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501C84" w14:textId="77777777" w:rsidR="0018458B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8458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1EC2C" w14:textId="77777777" w:rsidR="004C3FC3" w:rsidRDefault="004C3FC3">
      <w:pPr>
        <w:spacing w:after="0" w:line="240" w:lineRule="auto"/>
      </w:pPr>
      <w:r>
        <w:separator/>
      </w:r>
    </w:p>
  </w:endnote>
  <w:endnote w:type="continuationSeparator" w:id="0">
    <w:p w14:paraId="010BC82E" w14:textId="77777777" w:rsidR="004C3FC3" w:rsidRDefault="004C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57CBE" w14:textId="77777777" w:rsidR="004C3FC3" w:rsidRDefault="004C3FC3">
      <w:pPr>
        <w:spacing w:after="0" w:line="240" w:lineRule="auto"/>
      </w:pPr>
      <w:r>
        <w:separator/>
      </w:r>
    </w:p>
  </w:footnote>
  <w:footnote w:type="continuationSeparator" w:id="0">
    <w:p w14:paraId="02A98E42" w14:textId="77777777" w:rsidR="004C3FC3" w:rsidRDefault="004C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4AFD8D8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721EDC">
      <w:rPr>
        <w:color w:val="000000"/>
      </w:rPr>
      <w:t>09</w:t>
    </w:r>
    <w:r w:rsidR="00B50D14">
      <w:rPr>
        <w:color w:val="000000"/>
      </w:rPr>
      <w:t>.</w:t>
    </w:r>
    <w:r w:rsidR="001821F7">
      <w:rPr>
        <w:color w:val="000000"/>
      </w:rPr>
      <w:t>07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BCD"/>
    <w:rsid w:val="00077D5A"/>
    <w:rsid w:val="000827BC"/>
    <w:rsid w:val="00082AAE"/>
    <w:rsid w:val="00083184"/>
    <w:rsid w:val="00090444"/>
    <w:rsid w:val="00092EC8"/>
    <w:rsid w:val="000960CC"/>
    <w:rsid w:val="000A0945"/>
    <w:rsid w:val="000A0BCC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45F9"/>
    <w:rsid w:val="001567C9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6091"/>
    <w:rsid w:val="00167A9A"/>
    <w:rsid w:val="00170604"/>
    <w:rsid w:val="00172312"/>
    <w:rsid w:val="001757F7"/>
    <w:rsid w:val="00180D46"/>
    <w:rsid w:val="00180F8D"/>
    <w:rsid w:val="001821F7"/>
    <w:rsid w:val="00183832"/>
    <w:rsid w:val="00183BF2"/>
    <w:rsid w:val="0018458B"/>
    <w:rsid w:val="001855FF"/>
    <w:rsid w:val="0018693E"/>
    <w:rsid w:val="001928DD"/>
    <w:rsid w:val="00193BD6"/>
    <w:rsid w:val="00194D70"/>
    <w:rsid w:val="00195882"/>
    <w:rsid w:val="001973DF"/>
    <w:rsid w:val="001A1C43"/>
    <w:rsid w:val="001A1E42"/>
    <w:rsid w:val="001A1FB9"/>
    <w:rsid w:val="001A4B91"/>
    <w:rsid w:val="001A4F63"/>
    <w:rsid w:val="001A67E1"/>
    <w:rsid w:val="001B4C6C"/>
    <w:rsid w:val="001C1F4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5A24"/>
    <w:rsid w:val="001F77B4"/>
    <w:rsid w:val="00200BE1"/>
    <w:rsid w:val="002013B3"/>
    <w:rsid w:val="002048BA"/>
    <w:rsid w:val="00210971"/>
    <w:rsid w:val="00211E5C"/>
    <w:rsid w:val="0021242A"/>
    <w:rsid w:val="00216751"/>
    <w:rsid w:val="00216A5C"/>
    <w:rsid w:val="00216B81"/>
    <w:rsid w:val="00224F30"/>
    <w:rsid w:val="0022651B"/>
    <w:rsid w:val="00227C7B"/>
    <w:rsid w:val="00227DDE"/>
    <w:rsid w:val="002311E1"/>
    <w:rsid w:val="00231798"/>
    <w:rsid w:val="00233ACE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4C54"/>
    <w:rsid w:val="00264D3C"/>
    <w:rsid w:val="00264EFE"/>
    <w:rsid w:val="00265938"/>
    <w:rsid w:val="00271FC7"/>
    <w:rsid w:val="00273BF0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B0CAC"/>
    <w:rsid w:val="002B17F7"/>
    <w:rsid w:val="002B5543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F0E7B"/>
    <w:rsid w:val="002F4B84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0B71"/>
    <w:rsid w:val="00322133"/>
    <w:rsid w:val="00325C95"/>
    <w:rsid w:val="00326A23"/>
    <w:rsid w:val="003277D2"/>
    <w:rsid w:val="00330252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79BD"/>
    <w:rsid w:val="003623E5"/>
    <w:rsid w:val="0036471F"/>
    <w:rsid w:val="003661B4"/>
    <w:rsid w:val="00371761"/>
    <w:rsid w:val="0037294F"/>
    <w:rsid w:val="003746A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451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25E43"/>
    <w:rsid w:val="00427D7E"/>
    <w:rsid w:val="00431462"/>
    <w:rsid w:val="00433061"/>
    <w:rsid w:val="004408FD"/>
    <w:rsid w:val="00441A4B"/>
    <w:rsid w:val="00447439"/>
    <w:rsid w:val="00450229"/>
    <w:rsid w:val="004537AD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71BC0"/>
    <w:rsid w:val="00471E5F"/>
    <w:rsid w:val="00473A0A"/>
    <w:rsid w:val="00473A23"/>
    <w:rsid w:val="00473E4B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166D"/>
    <w:rsid w:val="0053166F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EF7"/>
    <w:rsid w:val="0055623E"/>
    <w:rsid w:val="005631A1"/>
    <w:rsid w:val="00563ED5"/>
    <w:rsid w:val="005662B9"/>
    <w:rsid w:val="00577206"/>
    <w:rsid w:val="00580112"/>
    <w:rsid w:val="00583ED5"/>
    <w:rsid w:val="00584A75"/>
    <w:rsid w:val="00587425"/>
    <w:rsid w:val="00587ADF"/>
    <w:rsid w:val="00587E4C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42424"/>
    <w:rsid w:val="00643E9E"/>
    <w:rsid w:val="006441C6"/>
    <w:rsid w:val="006460E4"/>
    <w:rsid w:val="00646195"/>
    <w:rsid w:val="00653088"/>
    <w:rsid w:val="00662606"/>
    <w:rsid w:val="00670769"/>
    <w:rsid w:val="00674B7C"/>
    <w:rsid w:val="00677857"/>
    <w:rsid w:val="006778E9"/>
    <w:rsid w:val="00677DA0"/>
    <w:rsid w:val="00680D59"/>
    <w:rsid w:val="00680FD1"/>
    <w:rsid w:val="006820C3"/>
    <w:rsid w:val="006832EA"/>
    <w:rsid w:val="00692DD9"/>
    <w:rsid w:val="00693181"/>
    <w:rsid w:val="00696E7B"/>
    <w:rsid w:val="006A2A38"/>
    <w:rsid w:val="006A3DF1"/>
    <w:rsid w:val="006A4F78"/>
    <w:rsid w:val="006A5471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C5E88"/>
    <w:rsid w:val="006D1408"/>
    <w:rsid w:val="006D2C53"/>
    <w:rsid w:val="006D40AE"/>
    <w:rsid w:val="006D6801"/>
    <w:rsid w:val="006E1D2B"/>
    <w:rsid w:val="006E5255"/>
    <w:rsid w:val="006E6956"/>
    <w:rsid w:val="006F1543"/>
    <w:rsid w:val="006F335E"/>
    <w:rsid w:val="006F43B6"/>
    <w:rsid w:val="006F7714"/>
    <w:rsid w:val="007003B9"/>
    <w:rsid w:val="00705210"/>
    <w:rsid w:val="00705A3B"/>
    <w:rsid w:val="00706B1A"/>
    <w:rsid w:val="00712712"/>
    <w:rsid w:val="00713281"/>
    <w:rsid w:val="007134CA"/>
    <w:rsid w:val="00715108"/>
    <w:rsid w:val="00721EDC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2478"/>
    <w:rsid w:val="007438F6"/>
    <w:rsid w:val="0074477B"/>
    <w:rsid w:val="00752EC8"/>
    <w:rsid w:val="00755C3F"/>
    <w:rsid w:val="00756B83"/>
    <w:rsid w:val="007604EB"/>
    <w:rsid w:val="00761851"/>
    <w:rsid w:val="007637A1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5679"/>
    <w:rsid w:val="007A6D5D"/>
    <w:rsid w:val="007B077B"/>
    <w:rsid w:val="007B127E"/>
    <w:rsid w:val="007B1CFA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30582"/>
    <w:rsid w:val="00836107"/>
    <w:rsid w:val="00836698"/>
    <w:rsid w:val="00840E8D"/>
    <w:rsid w:val="00843008"/>
    <w:rsid w:val="00845116"/>
    <w:rsid w:val="00846821"/>
    <w:rsid w:val="0085075A"/>
    <w:rsid w:val="00850D16"/>
    <w:rsid w:val="008513BC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29FF"/>
    <w:rsid w:val="00873E11"/>
    <w:rsid w:val="00881950"/>
    <w:rsid w:val="008841FA"/>
    <w:rsid w:val="0088483B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259C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3F7"/>
    <w:rsid w:val="0098549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036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7002"/>
    <w:rsid w:val="00A90420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360"/>
    <w:rsid w:val="00AE4A0B"/>
    <w:rsid w:val="00AF0107"/>
    <w:rsid w:val="00AF04DB"/>
    <w:rsid w:val="00AF27B5"/>
    <w:rsid w:val="00AF7694"/>
    <w:rsid w:val="00AF7EC9"/>
    <w:rsid w:val="00B0110A"/>
    <w:rsid w:val="00B07199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1160"/>
    <w:rsid w:val="00B82873"/>
    <w:rsid w:val="00B83532"/>
    <w:rsid w:val="00B85CC4"/>
    <w:rsid w:val="00B874BF"/>
    <w:rsid w:val="00B9105E"/>
    <w:rsid w:val="00B912FD"/>
    <w:rsid w:val="00B93D4A"/>
    <w:rsid w:val="00B958FE"/>
    <w:rsid w:val="00B9615B"/>
    <w:rsid w:val="00BA012C"/>
    <w:rsid w:val="00BA02F2"/>
    <w:rsid w:val="00BA6137"/>
    <w:rsid w:val="00BA7622"/>
    <w:rsid w:val="00BA7E4A"/>
    <w:rsid w:val="00BB05DA"/>
    <w:rsid w:val="00BB1016"/>
    <w:rsid w:val="00BB4786"/>
    <w:rsid w:val="00BB4915"/>
    <w:rsid w:val="00BC1CE5"/>
    <w:rsid w:val="00BC35FC"/>
    <w:rsid w:val="00BC45F1"/>
    <w:rsid w:val="00BC466A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04A"/>
    <w:rsid w:val="00BF5630"/>
    <w:rsid w:val="00BF7706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3058E"/>
    <w:rsid w:val="00C345BF"/>
    <w:rsid w:val="00C358E9"/>
    <w:rsid w:val="00C35FDB"/>
    <w:rsid w:val="00C3619C"/>
    <w:rsid w:val="00C37632"/>
    <w:rsid w:val="00C4141C"/>
    <w:rsid w:val="00C439B5"/>
    <w:rsid w:val="00C45B16"/>
    <w:rsid w:val="00C50EC0"/>
    <w:rsid w:val="00C51773"/>
    <w:rsid w:val="00C517BC"/>
    <w:rsid w:val="00C5232C"/>
    <w:rsid w:val="00C54B80"/>
    <w:rsid w:val="00C55B51"/>
    <w:rsid w:val="00C57A41"/>
    <w:rsid w:val="00C64466"/>
    <w:rsid w:val="00C6535D"/>
    <w:rsid w:val="00C70B8E"/>
    <w:rsid w:val="00C719E4"/>
    <w:rsid w:val="00C75B00"/>
    <w:rsid w:val="00C75E3C"/>
    <w:rsid w:val="00C75EA0"/>
    <w:rsid w:val="00C77FA1"/>
    <w:rsid w:val="00C81111"/>
    <w:rsid w:val="00C81DDC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1256"/>
    <w:rsid w:val="00D02EEB"/>
    <w:rsid w:val="00D07783"/>
    <w:rsid w:val="00D11B27"/>
    <w:rsid w:val="00D1494C"/>
    <w:rsid w:val="00D169CA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419F"/>
    <w:rsid w:val="00D359D3"/>
    <w:rsid w:val="00D35D61"/>
    <w:rsid w:val="00D372B1"/>
    <w:rsid w:val="00D410E6"/>
    <w:rsid w:val="00D41D22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18C4"/>
    <w:rsid w:val="00D81EDD"/>
    <w:rsid w:val="00D8234C"/>
    <w:rsid w:val="00D8335B"/>
    <w:rsid w:val="00D85589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42FC"/>
    <w:rsid w:val="00DC5580"/>
    <w:rsid w:val="00DC6F4D"/>
    <w:rsid w:val="00DD187F"/>
    <w:rsid w:val="00DD3270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0082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416"/>
    <w:rsid w:val="00E17922"/>
    <w:rsid w:val="00E17F8C"/>
    <w:rsid w:val="00E20478"/>
    <w:rsid w:val="00E21D19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4C5E"/>
    <w:rsid w:val="00E862C9"/>
    <w:rsid w:val="00E866E6"/>
    <w:rsid w:val="00E9110B"/>
    <w:rsid w:val="00E92EDF"/>
    <w:rsid w:val="00E92F31"/>
    <w:rsid w:val="00E93C68"/>
    <w:rsid w:val="00E950C9"/>
    <w:rsid w:val="00E95C59"/>
    <w:rsid w:val="00EA2C5D"/>
    <w:rsid w:val="00EA6ED3"/>
    <w:rsid w:val="00EA7F20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38C7"/>
    <w:rsid w:val="00ED560E"/>
    <w:rsid w:val="00EE10CD"/>
    <w:rsid w:val="00EE1B94"/>
    <w:rsid w:val="00EE2859"/>
    <w:rsid w:val="00EE4EA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2D46"/>
    <w:rsid w:val="00F14CE8"/>
    <w:rsid w:val="00F214B4"/>
    <w:rsid w:val="00F2358F"/>
    <w:rsid w:val="00F25768"/>
    <w:rsid w:val="00F30170"/>
    <w:rsid w:val="00F3669B"/>
    <w:rsid w:val="00F40080"/>
    <w:rsid w:val="00F405B0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4357"/>
    <w:rsid w:val="00F9596C"/>
    <w:rsid w:val="00FA25EC"/>
    <w:rsid w:val="00FA3228"/>
    <w:rsid w:val="00FA3CC7"/>
    <w:rsid w:val="00FA51B2"/>
    <w:rsid w:val="00FA55C1"/>
    <w:rsid w:val="00FA6FFC"/>
    <w:rsid w:val="00FB1679"/>
    <w:rsid w:val="00FB3D47"/>
    <w:rsid w:val="00FB416D"/>
    <w:rsid w:val="00FB46B8"/>
    <w:rsid w:val="00FC0DEA"/>
    <w:rsid w:val="00FC1C72"/>
    <w:rsid w:val="00FC2679"/>
    <w:rsid w:val="00FC2E91"/>
    <w:rsid w:val="00FC31C3"/>
    <w:rsid w:val="00FC3CB5"/>
    <w:rsid w:val="00FC6723"/>
    <w:rsid w:val="00FC69CE"/>
    <w:rsid w:val="00FC7472"/>
    <w:rsid w:val="00FD0F9C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F41F9A-30B3-4E3C-9839-B88FE6FA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5</cp:revision>
  <dcterms:created xsi:type="dcterms:W3CDTF">2024-07-08T12:06:00Z</dcterms:created>
  <dcterms:modified xsi:type="dcterms:W3CDTF">2024-07-08T13:07:00Z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